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2F6" w:rsidRDefault="00CE082B">
      <w:pPr>
        <w:spacing w:line="360" w:lineRule="auto"/>
        <w:ind w:left="0"/>
        <w:jc w:val="center"/>
        <w:rPr>
          <w:rFonts w:ascii="楷体" w:eastAsia="楷体" w:hAnsi="楷体"/>
          <w:sz w:val="36"/>
        </w:rPr>
      </w:pPr>
      <w:r>
        <w:rPr>
          <w:rFonts w:ascii="楷体" w:eastAsia="楷体" w:hAnsi="楷体" w:hint="eastAsia"/>
          <w:b/>
          <w:color w:val="000000"/>
          <w:sz w:val="32"/>
        </w:rPr>
        <w:t>2021年硕士研究生招生专业考试大纲</w:t>
      </w:r>
    </w:p>
    <w:p w:rsidR="005962F6" w:rsidRDefault="00CE082B">
      <w:pPr>
        <w:spacing w:line="360" w:lineRule="auto"/>
        <w:ind w:left="0"/>
        <w:rPr>
          <w:rFonts w:ascii="楷体" w:eastAsia="楷体" w:hAnsi="楷体"/>
          <w:color w:val="000000"/>
          <w:sz w:val="32"/>
        </w:rPr>
      </w:pPr>
      <w:r>
        <w:rPr>
          <w:rFonts w:ascii="楷体" w:eastAsia="楷体" w:hAnsi="楷体" w:hint="eastAsia"/>
          <w:color w:val="000000"/>
          <w:sz w:val="32"/>
        </w:rPr>
        <w:t>学院代码：</w:t>
      </w:r>
      <w:r w:rsidR="000D7891">
        <w:rPr>
          <w:rFonts w:ascii="楷体" w:eastAsia="楷体" w:hAnsi="楷体" w:hint="eastAsia"/>
          <w:color w:val="000000"/>
          <w:sz w:val="32"/>
        </w:rPr>
        <w:t>0</w:t>
      </w:r>
      <w:r>
        <w:rPr>
          <w:rFonts w:ascii="楷体" w:eastAsia="楷体" w:hAnsi="楷体" w:hint="eastAsia"/>
          <w:color w:val="000000"/>
          <w:sz w:val="32"/>
        </w:rPr>
        <w:t>02</w:t>
      </w:r>
    </w:p>
    <w:p w:rsidR="005962F6" w:rsidRDefault="00CE082B">
      <w:pPr>
        <w:spacing w:line="360" w:lineRule="auto"/>
        <w:ind w:left="0"/>
        <w:rPr>
          <w:rFonts w:ascii="楷体" w:eastAsia="楷体" w:hAnsi="楷体"/>
          <w:color w:val="FF0000"/>
          <w:sz w:val="32"/>
        </w:rPr>
      </w:pPr>
      <w:r>
        <w:rPr>
          <w:rFonts w:ascii="楷体" w:eastAsia="楷体" w:hAnsi="楷体" w:hint="eastAsia"/>
          <w:color w:val="000000"/>
          <w:sz w:val="32"/>
        </w:rPr>
        <w:t>学院名称：</w:t>
      </w:r>
      <w:r>
        <w:rPr>
          <w:rFonts w:ascii="楷体" w:eastAsia="楷体" w:hAnsi="楷体" w:hint="eastAsia"/>
          <w:color w:val="FF0000"/>
          <w:sz w:val="32"/>
        </w:rPr>
        <w:t>教育学部</w:t>
      </w:r>
    </w:p>
    <w:p w:rsidR="005962F6" w:rsidRDefault="00CE082B">
      <w:pPr>
        <w:spacing w:line="360" w:lineRule="auto"/>
        <w:ind w:left="0"/>
        <w:rPr>
          <w:rFonts w:ascii="楷体" w:eastAsia="楷体" w:hAnsi="楷体"/>
          <w:color w:val="FF0000"/>
          <w:sz w:val="32"/>
        </w:rPr>
      </w:pPr>
      <w:r>
        <w:rPr>
          <w:rFonts w:ascii="楷体" w:eastAsia="楷体" w:hAnsi="楷体" w:hint="eastAsia"/>
          <w:color w:val="FF0000"/>
          <w:sz w:val="32"/>
        </w:rPr>
        <w:t>专业代码及专业名称：045101-教育管理</w:t>
      </w:r>
    </w:p>
    <w:p w:rsidR="005962F6" w:rsidRDefault="00CE082B">
      <w:pPr>
        <w:spacing w:line="360" w:lineRule="auto"/>
        <w:ind w:left="0"/>
        <w:rPr>
          <w:rFonts w:ascii="楷体" w:eastAsia="楷体" w:hAnsi="楷体"/>
          <w:color w:val="FF0000"/>
          <w:sz w:val="32"/>
        </w:rPr>
      </w:pPr>
      <w:r>
        <w:rPr>
          <w:rFonts w:ascii="楷体" w:eastAsia="楷体" w:hAnsi="楷体" w:hint="eastAsia"/>
          <w:color w:val="FF0000"/>
          <w:sz w:val="32"/>
        </w:rPr>
        <w:t>科目名称：教育基础理论</w:t>
      </w:r>
    </w:p>
    <w:p w:rsidR="005962F6" w:rsidRDefault="00CE082B">
      <w:pPr>
        <w:spacing w:line="360" w:lineRule="auto"/>
        <w:ind w:left="0"/>
        <w:rPr>
          <w:rFonts w:ascii="楷体" w:eastAsia="楷体" w:hAnsi="楷体"/>
          <w:color w:val="FF0000"/>
          <w:sz w:val="32"/>
        </w:rPr>
      </w:pPr>
      <w:r>
        <w:rPr>
          <w:rFonts w:ascii="楷体" w:eastAsia="楷体" w:hAnsi="楷体" w:hint="eastAsia"/>
          <w:color w:val="FF0000"/>
          <w:sz w:val="32"/>
        </w:rPr>
        <w:t>参考书目及考试大纲：</w:t>
      </w:r>
    </w:p>
    <w:p w:rsidR="005962F6" w:rsidRDefault="00CE082B">
      <w:pPr>
        <w:spacing w:line="360" w:lineRule="auto"/>
        <w:ind w:left="0"/>
        <w:rPr>
          <w:b/>
          <w:sz w:val="28"/>
          <w:szCs w:val="28"/>
          <w:lang w:bidi="hi-IN"/>
        </w:rPr>
      </w:pPr>
      <w:r>
        <w:rPr>
          <w:rFonts w:asciiTheme="minorEastAsia" w:eastAsiaTheme="minorEastAsia" w:hAnsiTheme="minorEastAsia" w:hint="eastAsia"/>
          <w:sz w:val="24"/>
          <w:szCs w:val="24"/>
        </w:rPr>
        <w:t>一</w:t>
      </w:r>
      <w:r>
        <w:rPr>
          <w:rFonts w:hint="eastAsia"/>
          <w:b/>
          <w:sz w:val="28"/>
          <w:szCs w:val="28"/>
          <w:lang w:bidi="hi-IN"/>
        </w:rPr>
        <w:t>、</w:t>
      </w:r>
      <w:proofErr w:type="spellStart"/>
      <w:r>
        <w:rPr>
          <w:rFonts w:hint="eastAsia"/>
          <w:b/>
          <w:sz w:val="28"/>
          <w:szCs w:val="28"/>
          <w:lang w:bidi="hi-IN"/>
        </w:rPr>
        <w:t>主要参考书目</w:t>
      </w:r>
      <w:proofErr w:type="spellEnd"/>
    </w:p>
    <w:p w:rsidR="005962F6" w:rsidRDefault="00CE082B" w:rsidP="006910F1">
      <w:pPr>
        <w:spacing w:beforeLines="50" w:afterLines="50" w:line="312" w:lineRule="auto"/>
        <w:ind w:left="0"/>
        <w:rPr>
          <w:sz w:val="24"/>
        </w:rPr>
      </w:pPr>
      <w:r>
        <w:rPr>
          <w:rFonts w:hint="eastAsia"/>
          <w:sz w:val="24"/>
        </w:rPr>
        <w:t>孙俊三、雷小波主编：《教育原理》，湖南教育出版社2007年。</w:t>
      </w:r>
    </w:p>
    <w:p w:rsidR="005962F6" w:rsidRDefault="00CE082B" w:rsidP="006910F1">
      <w:pPr>
        <w:spacing w:beforeLines="50" w:afterLines="50" w:line="312" w:lineRule="auto"/>
        <w:ind w:left="0"/>
        <w:rPr>
          <w:sz w:val="24"/>
          <w:lang w:bidi="hi-IN"/>
        </w:rPr>
      </w:pPr>
      <w:r>
        <w:rPr>
          <w:sz w:val="24"/>
          <w:lang w:bidi="hi-IN"/>
        </w:rPr>
        <w:t>王道俊、郭文安主编：《教育学》，人民教育出版社2009年。</w:t>
      </w:r>
    </w:p>
    <w:p w:rsidR="005962F6" w:rsidRDefault="00CE082B">
      <w:pPr>
        <w:spacing w:line="360" w:lineRule="auto"/>
        <w:ind w:left="0"/>
        <w:rPr>
          <w:b/>
          <w:sz w:val="28"/>
          <w:szCs w:val="28"/>
          <w:lang w:bidi="hi-IN"/>
        </w:rPr>
      </w:pPr>
      <w:proofErr w:type="spellStart"/>
      <w:r>
        <w:rPr>
          <w:rFonts w:hint="eastAsia"/>
          <w:b/>
          <w:sz w:val="28"/>
          <w:szCs w:val="28"/>
          <w:lang w:bidi="hi-IN"/>
        </w:rPr>
        <w:t>二、考试内容与考试要求</w:t>
      </w:r>
      <w:proofErr w:type="spellEnd"/>
    </w:p>
    <w:p w:rsidR="005962F6" w:rsidRDefault="00CE082B">
      <w:pPr>
        <w:widowControl/>
        <w:spacing w:line="440" w:lineRule="exact"/>
        <w:ind w:left="0"/>
        <w:rPr>
          <w:rFonts w:eastAsia="宋体"/>
          <w:b/>
          <w:sz w:val="24"/>
          <w:lang w:bidi="hi-IN"/>
        </w:rPr>
      </w:pPr>
      <w:r>
        <w:rPr>
          <w:rFonts w:eastAsia="宋体" w:hint="eastAsia"/>
          <w:b/>
          <w:sz w:val="24"/>
          <w:lang w:bidi="hi-IN"/>
        </w:rPr>
        <w:t>教育基础理论</w:t>
      </w:r>
    </w:p>
    <w:p w:rsidR="005962F6" w:rsidRDefault="00CE082B">
      <w:pPr>
        <w:widowControl/>
        <w:spacing w:line="360" w:lineRule="auto"/>
        <w:ind w:left="0"/>
        <w:rPr>
          <w:b/>
          <w:sz w:val="24"/>
          <w:lang w:bidi="hi-IN"/>
        </w:rPr>
      </w:pPr>
      <w:proofErr w:type="spellStart"/>
      <w:r>
        <w:rPr>
          <w:rFonts w:hint="eastAsia"/>
          <w:b/>
          <w:sz w:val="24"/>
          <w:lang w:bidi="hi-IN"/>
        </w:rPr>
        <w:t>考试</w:t>
      </w:r>
      <w:r>
        <w:rPr>
          <w:b/>
          <w:sz w:val="24"/>
          <w:lang w:bidi="hi-IN"/>
        </w:rPr>
        <w:t>目标</w:t>
      </w:r>
      <w:proofErr w:type="spellEnd"/>
      <w:r>
        <w:rPr>
          <w:b/>
          <w:sz w:val="24"/>
          <w:lang w:bidi="hi-IN"/>
        </w:rPr>
        <w:t>：</w:t>
      </w:r>
    </w:p>
    <w:p w:rsidR="005962F6" w:rsidRDefault="00CE082B" w:rsidP="006910F1">
      <w:pPr>
        <w:spacing w:beforeLines="50" w:afterLines="50" w:line="312" w:lineRule="auto"/>
        <w:ind w:left="0"/>
        <w:rPr>
          <w:sz w:val="24"/>
          <w:lang w:bidi="hi-IN"/>
        </w:rPr>
      </w:pPr>
      <w:r>
        <w:rPr>
          <w:sz w:val="24"/>
          <w:lang w:bidi="hi-IN"/>
        </w:rPr>
        <w:t>1、系统掌握教育学的基础知识、基本概念、基本理论和现代教育观念。</w:t>
      </w:r>
    </w:p>
    <w:p w:rsidR="005962F6" w:rsidRDefault="00CE082B" w:rsidP="006910F1">
      <w:pPr>
        <w:spacing w:beforeLines="50" w:afterLines="50" w:line="312" w:lineRule="auto"/>
        <w:ind w:left="0"/>
        <w:rPr>
          <w:sz w:val="24"/>
          <w:lang w:bidi="hi-IN"/>
        </w:rPr>
      </w:pPr>
      <w:r>
        <w:rPr>
          <w:sz w:val="24"/>
          <w:lang w:bidi="hi-IN"/>
        </w:rPr>
        <w:t>2、理解教学、德育等教育活动的任务、过程、原则和方法。</w:t>
      </w:r>
    </w:p>
    <w:p w:rsidR="005962F6" w:rsidRDefault="00CE082B" w:rsidP="006910F1">
      <w:pPr>
        <w:spacing w:beforeLines="50" w:afterLines="50" w:line="312" w:lineRule="auto"/>
        <w:ind w:left="0"/>
        <w:rPr>
          <w:sz w:val="24"/>
          <w:lang w:bidi="hi-IN"/>
        </w:rPr>
      </w:pPr>
      <w:r>
        <w:rPr>
          <w:sz w:val="24"/>
          <w:lang w:bidi="hi-IN"/>
        </w:rPr>
        <w:t>3、能运用教育基本理论和现代教育理念分析和解决教育问题。</w:t>
      </w:r>
    </w:p>
    <w:p w:rsidR="005962F6" w:rsidRDefault="00CE082B">
      <w:pPr>
        <w:widowControl/>
        <w:spacing w:line="360" w:lineRule="auto"/>
        <w:ind w:left="0"/>
        <w:rPr>
          <w:b/>
          <w:sz w:val="24"/>
          <w:lang w:bidi="hi-IN"/>
        </w:rPr>
      </w:pPr>
      <w:proofErr w:type="spellStart"/>
      <w:r>
        <w:rPr>
          <w:rFonts w:hint="eastAsia"/>
          <w:b/>
          <w:sz w:val="24"/>
          <w:lang w:bidi="hi-IN"/>
        </w:rPr>
        <w:t>考试</w:t>
      </w:r>
      <w:r>
        <w:rPr>
          <w:b/>
          <w:sz w:val="24"/>
          <w:lang w:bidi="hi-IN"/>
        </w:rPr>
        <w:t>内容</w:t>
      </w:r>
      <w:proofErr w:type="spellEnd"/>
      <w:r>
        <w:rPr>
          <w:b/>
          <w:sz w:val="24"/>
          <w:lang w:bidi="hi-IN"/>
        </w:rPr>
        <w:t>：</w:t>
      </w:r>
    </w:p>
    <w:p w:rsidR="005962F6" w:rsidRDefault="00CE082B" w:rsidP="006910F1">
      <w:pPr>
        <w:spacing w:beforeLines="50" w:afterLines="50" w:line="312" w:lineRule="auto"/>
        <w:ind w:left="0"/>
        <w:rPr>
          <w:sz w:val="24"/>
          <w:lang w:bidi="hi-IN"/>
        </w:rPr>
      </w:pPr>
      <w:r>
        <w:rPr>
          <w:rFonts w:eastAsia="宋体" w:hint="eastAsia"/>
          <w:sz w:val="24"/>
          <w:lang w:bidi="hi-IN"/>
        </w:rPr>
        <w:t>一、</w:t>
      </w:r>
      <w:proofErr w:type="spellStart"/>
      <w:r>
        <w:rPr>
          <w:rFonts w:hint="eastAsia"/>
          <w:sz w:val="24"/>
          <w:lang w:bidi="hi-IN"/>
        </w:rPr>
        <w:t>教育的产生与发展</w:t>
      </w:r>
      <w:proofErr w:type="spellEnd"/>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一）教育概念的界定及教育活动</w:t>
      </w:r>
      <w:proofErr w:type="spellEnd"/>
    </w:p>
    <w:p w:rsidR="005962F6" w:rsidRDefault="00CE082B" w:rsidP="006910F1">
      <w:pPr>
        <w:spacing w:beforeLines="50" w:afterLines="50" w:line="312" w:lineRule="auto"/>
        <w:ind w:left="0"/>
        <w:rPr>
          <w:sz w:val="24"/>
          <w:lang w:bidi="hi-IN"/>
        </w:rPr>
      </w:pPr>
      <w:proofErr w:type="spellStart"/>
      <w:r>
        <w:rPr>
          <w:rFonts w:hint="eastAsia"/>
          <w:sz w:val="24"/>
          <w:lang w:bidi="hi-IN"/>
        </w:rPr>
        <w:t>广义教育；狭义教育；教育活动</w:t>
      </w:r>
      <w:proofErr w:type="spellEnd"/>
      <w:r>
        <w:rPr>
          <w:rFonts w:hint="eastAsia"/>
          <w:sz w:val="24"/>
          <w:lang w:bidi="hi-IN"/>
        </w:rPr>
        <w:t>。</w:t>
      </w:r>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二）教育的历史形态</w:t>
      </w:r>
      <w:proofErr w:type="spellEnd"/>
    </w:p>
    <w:p w:rsidR="005962F6" w:rsidRDefault="00CE082B" w:rsidP="006910F1">
      <w:pPr>
        <w:spacing w:beforeLines="50" w:afterLines="50" w:line="312" w:lineRule="auto"/>
        <w:ind w:left="0"/>
        <w:rPr>
          <w:sz w:val="24"/>
          <w:lang w:bidi="hi-IN"/>
        </w:rPr>
      </w:pPr>
      <w:proofErr w:type="spellStart"/>
      <w:r>
        <w:rPr>
          <w:rFonts w:hint="eastAsia"/>
          <w:sz w:val="24"/>
          <w:lang w:bidi="hi-IN"/>
        </w:rPr>
        <w:t>教育形态的划分</w:t>
      </w:r>
      <w:proofErr w:type="spellEnd"/>
      <w:r>
        <w:rPr>
          <w:rFonts w:hint="eastAsia"/>
          <w:sz w:val="24"/>
          <w:lang w:bidi="hi-IN"/>
        </w:rPr>
        <w:t>。</w:t>
      </w:r>
      <w:proofErr w:type="spellStart"/>
      <w:r>
        <w:rPr>
          <w:rFonts w:hint="eastAsia"/>
          <w:sz w:val="24"/>
          <w:lang w:bidi="hi-IN"/>
        </w:rPr>
        <w:t>教育发展的三个历史阶段：原始形态教育、古代教育与现代教育</w:t>
      </w:r>
      <w:proofErr w:type="spellEnd"/>
      <w:r>
        <w:rPr>
          <w:rFonts w:hint="eastAsia"/>
          <w:sz w:val="24"/>
          <w:lang w:bidi="hi-IN"/>
        </w:rPr>
        <w:t>。</w:t>
      </w:r>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三）教育的基本要素</w:t>
      </w:r>
      <w:proofErr w:type="spellEnd"/>
    </w:p>
    <w:p w:rsidR="005962F6" w:rsidRDefault="00CE082B" w:rsidP="006910F1">
      <w:pPr>
        <w:spacing w:beforeLines="50" w:afterLines="50" w:line="312" w:lineRule="auto"/>
        <w:ind w:left="0"/>
        <w:rPr>
          <w:sz w:val="24"/>
          <w:lang w:bidi="hi-IN"/>
        </w:rPr>
      </w:pPr>
      <w:proofErr w:type="spellStart"/>
      <w:r>
        <w:rPr>
          <w:rFonts w:hint="eastAsia"/>
          <w:sz w:val="24"/>
          <w:lang w:bidi="hi-IN"/>
        </w:rPr>
        <w:lastRenderedPageBreak/>
        <w:t>教育者、受教育者、教育中介系统等要素的涵义、地位及其关系</w:t>
      </w:r>
      <w:proofErr w:type="spellEnd"/>
      <w:r>
        <w:rPr>
          <w:rFonts w:hint="eastAsia"/>
          <w:sz w:val="24"/>
          <w:lang w:bidi="hi-IN"/>
        </w:rPr>
        <w:t>。</w:t>
      </w:r>
    </w:p>
    <w:p w:rsidR="005962F6" w:rsidRDefault="00CE082B" w:rsidP="006910F1">
      <w:pPr>
        <w:spacing w:beforeLines="50" w:afterLines="50" w:line="312" w:lineRule="auto"/>
        <w:ind w:left="0"/>
        <w:rPr>
          <w:sz w:val="24"/>
          <w:lang w:bidi="hi-IN"/>
        </w:rPr>
      </w:pPr>
      <w:r>
        <w:rPr>
          <w:rFonts w:eastAsia="宋体" w:hint="eastAsia"/>
          <w:sz w:val="24"/>
          <w:lang w:bidi="hi-IN"/>
        </w:rPr>
        <w:t>二、</w:t>
      </w:r>
      <w:proofErr w:type="spellStart"/>
      <w:r>
        <w:rPr>
          <w:rFonts w:hint="eastAsia"/>
          <w:sz w:val="24"/>
          <w:lang w:bidi="hi-IN"/>
        </w:rPr>
        <w:t>教育学的诞生与发展</w:t>
      </w:r>
      <w:proofErr w:type="spellEnd"/>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一）教育学的研究对象和任务</w:t>
      </w:r>
      <w:proofErr w:type="spellEnd"/>
    </w:p>
    <w:p w:rsidR="005962F6" w:rsidRDefault="00CE082B" w:rsidP="006910F1">
      <w:pPr>
        <w:spacing w:beforeLines="50" w:afterLines="50" w:line="312" w:lineRule="auto"/>
        <w:ind w:left="0"/>
        <w:rPr>
          <w:sz w:val="24"/>
          <w:lang w:bidi="hi-IN"/>
        </w:rPr>
      </w:pPr>
      <w:proofErr w:type="spellStart"/>
      <w:r>
        <w:rPr>
          <w:sz w:val="24"/>
          <w:lang w:bidi="hi-IN"/>
        </w:rPr>
        <w:t>教育学的研究对象是教育现象和教育问题；教育学的任务是揭示教育规律，</w:t>
      </w:r>
      <w:r>
        <w:rPr>
          <w:rFonts w:hint="eastAsia"/>
          <w:sz w:val="24"/>
          <w:lang w:bidi="hi-IN"/>
        </w:rPr>
        <w:t>理论建设</w:t>
      </w:r>
      <w:r>
        <w:rPr>
          <w:sz w:val="24"/>
          <w:lang w:bidi="hi-IN"/>
        </w:rPr>
        <w:t>，指导教育实践</w:t>
      </w:r>
      <w:proofErr w:type="spellEnd"/>
      <w:r>
        <w:rPr>
          <w:sz w:val="24"/>
          <w:lang w:bidi="hi-IN"/>
        </w:rPr>
        <w:t>。</w:t>
      </w:r>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二）教育学的产生和发展</w:t>
      </w:r>
      <w:proofErr w:type="spellEnd"/>
    </w:p>
    <w:p w:rsidR="005962F6" w:rsidRDefault="00CE082B" w:rsidP="006910F1">
      <w:pPr>
        <w:spacing w:beforeLines="50" w:afterLines="50" w:line="312" w:lineRule="auto"/>
        <w:ind w:left="0"/>
        <w:rPr>
          <w:sz w:val="24"/>
          <w:lang w:bidi="hi-IN"/>
        </w:rPr>
      </w:pPr>
      <w:proofErr w:type="spellStart"/>
      <w:r>
        <w:rPr>
          <w:sz w:val="24"/>
          <w:lang w:bidi="hi-IN"/>
        </w:rPr>
        <w:t>教育学的萌芽、教育学的独立、教育学的发展多样化、教育学的理论深化等阶段有代表性、有影响的教育家、教育著作、教育思想和教育理论</w:t>
      </w:r>
      <w:proofErr w:type="spellEnd"/>
      <w:r>
        <w:rPr>
          <w:sz w:val="24"/>
          <w:lang w:bidi="hi-IN"/>
        </w:rPr>
        <w:t>。</w:t>
      </w:r>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三）教育学研究在当代的发展趋势</w:t>
      </w:r>
      <w:proofErr w:type="spellEnd"/>
    </w:p>
    <w:p w:rsidR="005962F6" w:rsidRDefault="00CE082B" w:rsidP="006910F1">
      <w:pPr>
        <w:spacing w:beforeLines="50" w:afterLines="50" w:line="312" w:lineRule="auto"/>
        <w:ind w:left="0"/>
        <w:rPr>
          <w:sz w:val="24"/>
          <w:lang w:bidi="hi-IN"/>
        </w:rPr>
      </w:pPr>
      <w:proofErr w:type="spellStart"/>
      <w:r>
        <w:rPr>
          <w:rFonts w:hint="eastAsia"/>
          <w:sz w:val="24"/>
          <w:lang w:bidi="hi-IN"/>
        </w:rPr>
        <w:t>学科发展的分化和综合；理论导向上的冲突与融合；研究方法的多元互补</w:t>
      </w:r>
      <w:proofErr w:type="spellEnd"/>
      <w:r>
        <w:rPr>
          <w:rFonts w:hint="eastAsia"/>
          <w:sz w:val="24"/>
          <w:lang w:bidi="hi-IN"/>
        </w:rPr>
        <w:t>。</w:t>
      </w:r>
    </w:p>
    <w:p w:rsidR="005962F6" w:rsidRDefault="00CE082B" w:rsidP="006910F1">
      <w:pPr>
        <w:spacing w:beforeLines="50" w:afterLines="50" w:line="312" w:lineRule="auto"/>
        <w:ind w:left="0"/>
        <w:rPr>
          <w:sz w:val="24"/>
          <w:lang w:bidi="hi-IN"/>
        </w:rPr>
      </w:pPr>
      <w:proofErr w:type="spellStart"/>
      <w:r>
        <w:rPr>
          <w:sz w:val="24"/>
          <w:lang w:bidi="hi-IN"/>
        </w:rPr>
        <w:t>三、教育与人的发展</w:t>
      </w:r>
      <w:proofErr w:type="spellEnd"/>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一）人的发展概述</w:t>
      </w:r>
      <w:proofErr w:type="spellEnd"/>
    </w:p>
    <w:p w:rsidR="005962F6" w:rsidRDefault="00CE082B" w:rsidP="006910F1">
      <w:pPr>
        <w:spacing w:beforeLines="50" w:afterLines="50" w:line="312" w:lineRule="auto"/>
        <w:ind w:left="0"/>
        <w:rPr>
          <w:sz w:val="24"/>
          <w:lang w:bidi="hi-IN"/>
        </w:rPr>
      </w:pPr>
      <w:proofErr w:type="spellStart"/>
      <w:r>
        <w:rPr>
          <w:sz w:val="24"/>
          <w:lang w:bidi="hi-IN"/>
        </w:rPr>
        <w:t>人的发展涵义；人的发展特点；人的发展的</w:t>
      </w:r>
      <w:r>
        <w:rPr>
          <w:rFonts w:hint="eastAsia"/>
          <w:sz w:val="24"/>
          <w:lang w:bidi="hi-IN"/>
        </w:rPr>
        <w:t>动因</w:t>
      </w:r>
      <w:proofErr w:type="spellEnd"/>
      <w:r>
        <w:rPr>
          <w:sz w:val="24"/>
          <w:lang w:bidi="hi-IN"/>
        </w:rPr>
        <w:t>。</w:t>
      </w:r>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二）影响人的发展的基本因素</w:t>
      </w:r>
      <w:proofErr w:type="spellEnd"/>
    </w:p>
    <w:p w:rsidR="005962F6" w:rsidRDefault="00CE082B" w:rsidP="006910F1">
      <w:pPr>
        <w:spacing w:beforeLines="50" w:afterLines="50" w:line="312" w:lineRule="auto"/>
        <w:ind w:left="0"/>
        <w:rPr>
          <w:sz w:val="24"/>
          <w:lang w:bidi="hi-IN"/>
        </w:rPr>
      </w:pPr>
      <w:proofErr w:type="spellStart"/>
      <w:r>
        <w:rPr>
          <w:sz w:val="24"/>
          <w:lang w:bidi="hi-IN"/>
        </w:rPr>
        <w:t>遗传在人的发展中的作用；环境在人的发展中的作用</w:t>
      </w:r>
      <w:r>
        <w:rPr>
          <w:rFonts w:hint="eastAsia"/>
          <w:sz w:val="24"/>
          <w:lang w:bidi="hi-IN"/>
        </w:rPr>
        <w:t>及表现</w:t>
      </w:r>
      <w:r>
        <w:rPr>
          <w:sz w:val="24"/>
          <w:lang w:bidi="hi-IN"/>
        </w:rPr>
        <w:t>；个体的</w:t>
      </w:r>
      <w:r>
        <w:rPr>
          <w:rFonts w:hint="eastAsia"/>
          <w:sz w:val="24"/>
          <w:lang w:bidi="hi-IN"/>
        </w:rPr>
        <w:t>实践活动在</w:t>
      </w:r>
      <w:r>
        <w:rPr>
          <w:sz w:val="24"/>
          <w:lang w:bidi="hi-IN"/>
        </w:rPr>
        <w:t>人的发展中的作用</w:t>
      </w:r>
      <w:proofErr w:type="spellEnd"/>
      <w:r>
        <w:rPr>
          <w:sz w:val="24"/>
          <w:lang w:bidi="hi-IN"/>
        </w:rPr>
        <w:t>。</w:t>
      </w:r>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三）教育对人的发展的重大作用</w:t>
      </w:r>
      <w:proofErr w:type="spellEnd"/>
    </w:p>
    <w:p w:rsidR="005962F6" w:rsidRDefault="00CE082B" w:rsidP="006910F1">
      <w:pPr>
        <w:spacing w:beforeLines="50" w:afterLines="50" w:line="312" w:lineRule="auto"/>
        <w:ind w:left="0"/>
        <w:rPr>
          <w:sz w:val="24"/>
          <w:lang w:bidi="hi-IN"/>
        </w:rPr>
      </w:pPr>
      <w:proofErr w:type="spellStart"/>
      <w:r>
        <w:rPr>
          <w:rFonts w:hint="eastAsia"/>
          <w:sz w:val="24"/>
          <w:lang w:bidi="hi-IN"/>
        </w:rPr>
        <w:t>教育对人的地位的提升</w:t>
      </w:r>
      <w:r>
        <w:rPr>
          <w:sz w:val="24"/>
          <w:lang w:bidi="hi-IN"/>
        </w:rPr>
        <w:t>；</w:t>
      </w:r>
      <w:r>
        <w:rPr>
          <w:rFonts w:hint="eastAsia"/>
          <w:sz w:val="24"/>
          <w:lang w:bidi="hi-IN"/>
        </w:rPr>
        <w:t>学校</w:t>
      </w:r>
      <w:r>
        <w:rPr>
          <w:sz w:val="24"/>
          <w:lang w:bidi="hi-IN"/>
        </w:rPr>
        <w:t>教育</w:t>
      </w:r>
      <w:r>
        <w:rPr>
          <w:rFonts w:hint="eastAsia"/>
          <w:sz w:val="24"/>
          <w:lang w:bidi="hi-IN"/>
        </w:rPr>
        <w:t>在个体身心发展中的特殊功能</w:t>
      </w:r>
      <w:proofErr w:type="spellEnd"/>
      <w:r>
        <w:rPr>
          <w:rFonts w:hint="eastAsia"/>
          <w:sz w:val="24"/>
          <w:lang w:bidi="hi-IN"/>
        </w:rPr>
        <w:t>。</w:t>
      </w:r>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四）教育必须适应个体身心发展规律</w:t>
      </w:r>
      <w:proofErr w:type="spellEnd"/>
    </w:p>
    <w:p w:rsidR="005962F6" w:rsidRDefault="00CE082B" w:rsidP="006910F1">
      <w:pPr>
        <w:spacing w:beforeLines="50" w:afterLines="50" w:line="312" w:lineRule="auto"/>
        <w:ind w:left="0"/>
        <w:rPr>
          <w:sz w:val="24"/>
          <w:lang w:bidi="hi-IN"/>
        </w:rPr>
      </w:pPr>
      <w:r>
        <w:rPr>
          <w:rFonts w:hint="eastAsia"/>
          <w:sz w:val="24"/>
          <w:lang w:bidi="hi-IN"/>
        </w:rPr>
        <w:t>依据个体身心发展的顺序性和阶段性规律，教育应做到循序渐进；依据个体身心发展的不平衡性和差异性规律，教育应做到因材施教；依据个体身心发展的稳定性和可变性规律，教育应做到从实际出发。</w:t>
      </w:r>
    </w:p>
    <w:p w:rsidR="005962F6" w:rsidRDefault="00CE082B" w:rsidP="006910F1">
      <w:pPr>
        <w:spacing w:beforeLines="50" w:afterLines="50" w:line="312" w:lineRule="auto"/>
        <w:ind w:left="0"/>
        <w:rPr>
          <w:sz w:val="24"/>
          <w:lang w:bidi="hi-IN"/>
        </w:rPr>
      </w:pPr>
      <w:proofErr w:type="spellStart"/>
      <w:r>
        <w:rPr>
          <w:sz w:val="24"/>
          <w:lang w:bidi="hi-IN"/>
        </w:rPr>
        <w:t>四、教育与社会发展</w:t>
      </w:r>
      <w:proofErr w:type="spellEnd"/>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一）</w:t>
      </w:r>
      <w:r>
        <w:rPr>
          <w:rFonts w:hint="eastAsia"/>
          <w:sz w:val="24"/>
          <w:lang w:bidi="hi-IN"/>
        </w:rPr>
        <w:t>教育与经济</w:t>
      </w:r>
      <w:proofErr w:type="spellEnd"/>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二）教育</w:t>
      </w:r>
      <w:r>
        <w:rPr>
          <w:rFonts w:hint="eastAsia"/>
          <w:sz w:val="24"/>
          <w:lang w:bidi="hi-IN"/>
        </w:rPr>
        <w:t>与政治</w:t>
      </w:r>
      <w:proofErr w:type="spellEnd"/>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三）教育与科学技术</w:t>
      </w:r>
      <w:proofErr w:type="spellEnd"/>
    </w:p>
    <w:p w:rsidR="005962F6" w:rsidRDefault="00CE082B" w:rsidP="006910F1">
      <w:pPr>
        <w:spacing w:beforeLines="50" w:afterLines="50" w:line="312" w:lineRule="auto"/>
        <w:ind w:left="0"/>
        <w:rPr>
          <w:sz w:val="24"/>
          <w:lang w:bidi="hi-IN"/>
        </w:rPr>
      </w:pPr>
      <w:r>
        <w:rPr>
          <w:rFonts w:hint="eastAsia"/>
          <w:sz w:val="24"/>
          <w:lang w:bidi="hi-IN"/>
        </w:rPr>
        <w:lastRenderedPageBreak/>
        <w:t>（</w:t>
      </w:r>
      <w:proofErr w:type="spellStart"/>
      <w:r>
        <w:rPr>
          <w:rFonts w:hint="eastAsia"/>
          <w:sz w:val="24"/>
          <w:lang w:bidi="hi-IN"/>
        </w:rPr>
        <w:t>四）教育与文化</w:t>
      </w:r>
      <w:proofErr w:type="spellEnd"/>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五）</w:t>
      </w:r>
      <w:r>
        <w:rPr>
          <w:sz w:val="24"/>
          <w:lang w:bidi="hi-IN"/>
        </w:rPr>
        <w:t>教育的相对独立性</w:t>
      </w:r>
      <w:proofErr w:type="spellEnd"/>
    </w:p>
    <w:p w:rsidR="005962F6" w:rsidRDefault="00CE082B" w:rsidP="006910F1">
      <w:pPr>
        <w:spacing w:beforeLines="50" w:afterLines="50" w:line="312" w:lineRule="auto"/>
        <w:ind w:left="0"/>
        <w:rPr>
          <w:sz w:val="24"/>
          <w:lang w:bidi="hi-IN"/>
        </w:rPr>
      </w:pPr>
      <w:proofErr w:type="spellStart"/>
      <w:r>
        <w:rPr>
          <w:sz w:val="24"/>
          <w:lang w:bidi="hi-IN"/>
        </w:rPr>
        <w:t>五、教育目的</w:t>
      </w:r>
      <w:proofErr w:type="spellEnd"/>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一）教育目的概述</w:t>
      </w:r>
      <w:proofErr w:type="spellEnd"/>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二）</w:t>
      </w:r>
      <w:r>
        <w:rPr>
          <w:rFonts w:hint="eastAsia"/>
          <w:sz w:val="24"/>
          <w:lang w:bidi="hi-IN"/>
        </w:rPr>
        <w:t>制定</w:t>
      </w:r>
      <w:r>
        <w:rPr>
          <w:sz w:val="24"/>
          <w:lang w:bidi="hi-IN"/>
        </w:rPr>
        <w:t>教育目的的</w:t>
      </w:r>
      <w:r>
        <w:rPr>
          <w:rFonts w:hint="eastAsia"/>
          <w:sz w:val="24"/>
          <w:lang w:bidi="hi-IN"/>
        </w:rPr>
        <w:t>基本依据</w:t>
      </w:r>
      <w:proofErr w:type="spellEnd"/>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三）我国的教育目的</w:t>
      </w:r>
      <w:proofErr w:type="spellEnd"/>
    </w:p>
    <w:p w:rsidR="005962F6" w:rsidRDefault="00CE082B" w:rsidP="006910F1">
      <w:pPr>
        <w:spacing w:beforeLines="50" w:afterLines="50" w:line="312" w:lineRule="auto"/>
        <w:ind w:left="0"/>
        <w:rPr>
          <w:sz w:val="24"/>
          <w:lang w:bidi="hi-IN"/>
        </w:rPr>
      </w:pPr>
      <w:r>
        <w:rPr>
          <w:sz w:val="24"/>
          <w:lang w:bidi="hi-IN"/>
        </w:rPr>
        <w:t>1、我国教育目的的</w:t>
      </w:r>
      <w:r>
        <w:rPr>
          <w:rFonts w:hint="eastAsia"/>
          <w:sz w:val="24"/>
          <w:lang w:bidi="hi-IN"/>
        </w:rPr>
        <w:t>演化及</w:t>
      </w:r>
      <w:r>
        <w:rPr>
          <w:sz w:val="24"/>
          <w:lang w:bidi="hi-IN"/>
        </w:rPr>
        <w:t>基本精神</w:t>
      </w:r>
    </w:p>
    <w:p w:rsidR="005962F6" w:rsidRDefault="00CE082B" w:rsidP="006910F1">
      <w:pPr>
        <w:spacing w:beforeLines="50" w:afterLines="50" w:line="312" w:lineRule="auto"/>
        <w:ind w:left="0"/>
        <w:rPr>
          <w:sz w:val="24"/>
          <w:lang w:bidi="hi-IN"/>
        </w:rPr>
      </w:pPr>
      <w:proofErr w:type="spellStart"/>
      <w:r>
        <w:rPr>
          <w:rFonts w:hint="eastAsia"/>
          <w:sz w:val="24"/>
          <w:lang w:bidi="hi-IN"/>
        </w:rPr>
        <w:t>坚持社会主义方向</w:t>
      </w:r>
      <w:r>
        <w:rPr>
          <w:sz w:val="24"/>
          <w:lang w:bidi="hi-IN"/>
        </w:rPr>
        <w:t>；</w:t>
      </w:r>
      <w:r>
        <w:rPr>
          <w:rFonts w:hint="eastAsia"/>
          <w:sz w:val="24"/>
          <w:lang w:bidi="hi-IN"/>
        </w:rPr>
        <w:t>培养</w:t>
      </w:r>
      <w:r>
        <w:rPr>
          <w:sz w:val="24"/>
          <w:lang w:bidi="hi-IN"/>
        </w:rPr>
        <w:t>全面发展</w:t>
      </w:r>
      <w:r>
        <w:rPr>
          <w:rFonts w:hint="eastAsia"/>
          <w:sz w:val="24"/>
          <w:lang w:bidi="hi-IN"/>
        </w:rPr>
        <w:t>的人</w:t>
      </w:r>
      <w:r>
        <w:rPr>
          <w:sz w:val="24"/>
          <w:lang w:bidi="hi-IN"/>
        </w:rPr>
        <w:t>；培养</w:t>
      </w:r>
      <w:r>
        <w:rPr>
          <w:rFonts w:hint="eastAsia"/>
          <w:sz w:val="24"/>
          <w:lang w:bidi="hi-IN"/>
        </w:rPr>
        <w:t>现代人的品质</w:t>
      </w:r>
      <w:proofErr w:type="spellEnd"/>
      <w:r>
        <w:rPr>
          <w:sz w:val="24"/>
          <w:lang w:bidi="hi-IN"/>
        </w:rPr>
        <w:t>。</w:t>
      </w:r>
    </w:p>
    <w:p w:rsidR="005962F6" w:rsidRDefault="00CE082B" w:rsidP="006910F1">
      <w:pPr>
        <w:spacing w:beforeLines="50" w:afterLines="50" w:line="312" w:lineRule="auto"/>
        <w:ind w:left="0"/>
        <w:rPr>
          <w:sz w:val="24"/>
          <w:lang w:bidi="hi-IN"/>
        </w:rPr>
      </w:pPr>
      <w:r>
        <w:rPr>
          <w:sz w:val="24"/>
          <w:lang w:bidi="hi-IN"/>
        </w:rPr>
        <w:t>2、</w:t>
      </w:r>
      <w:r>
        <w:rPr>
          <w:rFonts w:hint="eastAsia"/>
          <w:sz w:val="24"/>
          <w:lang w:bidi="hi-IN"/>
        </w:rPr>
        <w:t>全面推进素质教育</w:t>
      </w:r>
    </w:p>
    <w:p w:rsidR="005962F6" w:rsidRDefault="00CE082B" w:rsidP="006910F1">
      <w:pPr>
        <w:spacing w:beforeLines="50" w:afterLines="50" w:line="312" w:lineRule="auto"/>
        <w:ind w:left="0"/>
        <w:rPr>
          <w:sz w:val="24"/>
          <w:lang w:bidi="hi-IN"/>
        </w:rPr>
      </w:pPr>
      <w:proofErr w:type="spellStart"/>
      <w:r>
        <w:rPr>
          <w:rFonts w:hint="eastAsia"/>
          <w:sz w:val="24"/>
          <w:lang w:bidi="hi-IN"/>
        </w:rPr>
        <w:t>素质教育是面向全体学生的教育</w:t>
      </w:r>
      <w:r>
        <w:rPr>
          <w:sz w:val="24"/>
          <w:lang w:bidi="hi-IN"/>
        </w:rPr>
        <w:t>；</w:t>
      </w:r>
      <w:r>
        <w:rPr>
          <w:rFonts w:hint="eastAsia"/>
          <w:sz w:val="24"/>
          <w:lang w:bidi="hi-IN"/>
        </w:rPr>
        <w:t>素质教育是全面发展教育</w:t>
      </w:r>
      <w:r>
        <w:rPr>
          <w:sz w:val="24"/>
          <w:lang w:bidi="hi-IN"/>
        </w:rPr>
        <w:t>；</w:t>
      </w:r>
      <w:r>
        <w:rPr>
          <w:rFonts w:hint="eastAsia"/>
          <w:sz w:val="24"/>
          <w:lang w:bidi="hi-IN"/>
        </w:rPr>
        <w:t>素质教育是促进学生个性发展的教育；素质教育是以培养创新精神为重点的教育</w:t>
      </w:r>
      <w:proofErr w:type="spellEnd"/>
      <w:r>
        <w:rPr>
          <w:sz w:val="24"/>
          <w:lang w:bidi="hi-IN"/>
        </w:rPr>
        <w:t>。</w:t>
      </w:r>
    </w:p>
    <w:p w:rsidR="005962F6" w:rsidRDefault="00CE082B" w:rsidP="006910F1">
      <w:pPr>
        <w:spacing w:beforeLines="50" w:afterLines="50" w:line="312" w:lineRule="auto"/>
        <w:ind w:left="0"/>
        <w:rPr>
          <w:sz w:val="24"/>
          <w:lang w:bidi="hi-IN"/>
        </w:rPr>
      </w:pPr>
      <w:proofErr w:type="spellStart"/>
      <w:r>
        <w:rPr>
          <w:rFonts w:hint="eastAsia"/>
          <w:sz w:val="24"/>
          <w:lang w:bidi="hi-IN"/>
        </w:rPr>
        <w:t>六、教师与学生</w:t>
      </w:r>
      <w:proofErr w:type="spellEnd"/>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一）教师</w:t>
      </w:r>
      <w:proofErr w:type="spellEnd"/>
    </w:p>
    <w:p w:rsidR="005962F6" w:rsidRDefault="00CE082B" w:rsidP="006910F1">
      <w:pPr>
        <w:spacing w:beforeLines="50" w:afterLines="50" w:line="312" w:lineRule="auto"/>
        <w:ind w:left="0"/>
        <w:rPr>
          <w:sz w:val="24"/>
          <w:lang w:bidi="hi-IN"/>
        </w:rPr>
      </w:pPr>
      <w:r>
        <w:rPr>
          <w:rFonts w:hint="eastAsia"/>
          <w:sz w:val="24"/>
          <w:lang w:bidi="hi-IN"/>
        </w:rPr>
        <w:t>1、教师职业的性质与特点</w:t>
      </w:r>
    </w:p>
    <w:p w:rsidR="005962F6" w:rsidRDefault="00CE082B" w:rsidP="006910F1">
      <w:pPr>
        <w:spacing w:beforeLines="50" w:afterLines="50" w:line="312" w:lineRule="auto"/>
        <w:ind w:left="0"/>
        <w:rPr>
          <w:sz w:val="24"/>
          <w:lang w:bidi="hi-IN"/>
        </w:rPr>
      </w:pPr>
      <w:r>
        <w:rPr>
          <w:rFonts w:hint="eastAsia"/>
          <w:sz w:val="24"/>
          <w:lang w:bidi="hi-IN"/>
        </w:rPr>
        <w:t>2、教师劳动的特点</w:t>
      </w:r>
    </w:p>
    <w:p w:rsidR="005962F6" w:rsidRDefault="00CE082B" w:rsidP="006910F1">
      <w:pPr>
        <w:spacing w:beforeLines="50" w:afterLines="50" w:line="312" w:lineRule="auto"/>
        <w:ind w:left="0"/>
        <w:rPr>
          <w:sz w:val="24"/>
          <w:lang w:bidi="hi-IN"/>
        </w:rPr>
      </w:pPr>
      <w:r>
        <w:rPr>
          <w:rFonts w:hint="eastAsia"/>
          <w:sz w:val="24"/>
          <w:lang w:bidi="hi-IN"/>
        </w:rPr>
        <w:t>3、教师职业专业化的条件</w:t>
      </w:r>
    </w:p>
    <w:p w:rsidR="005962F6" w:rsidRDefault="00CE082B" w:rsidP="006910F1">
      <w:pPr>
        <w:spacing w:beforeLines="50" w:afterLines="50" w:line="312" w:lineRule="auto"/>
        <w:ind w:left="0"/>
        <w:rPr>
          <w:sz w:val="24"/>
          <w:lang w:bidi="hi-IN"/>
        </w:rPr>
      </w:pPr>
      <w:proofErr w:type="spellStart"/>
      <w:r>
        <w:rPr>
          <w:rFonts w:hint="eastAsia"/>
          <w:sz w:val="24"/>
          <w:lang w:bidi="hi-IN"/>
        </w:rPr>
        <w:t>现代教育理念；良好的素质</w:t>
      </w:r>
      <w:proofErr w:type="spellEnd"/>
      <w:r>
        <w:rPr>
          <w:rFonts w:hint="eastAsia"/>
          <w:sz w:val="24"/>
          <w:lang w:bidi="hi-IN"/>
        </w:rPr>
        <w:t>。</w:t>
      </w:r>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二）学生</w:t>
      </w:r>
      <w:proofErr w:type="spellEnd"/>
    </w:p>
    <w:p w:rsidR="005962F6" w:rsidRDefault="00CE082B" w:rsidP="006910F1">
      <w:pPr>
        <w:spacing w:beforeLines="50" w:afterLines="50" w:line="312" w:lineRule="auto"/>
        <w:ind w:left="0"/>
        <w:rPr>
          <w:sz w:val="24"/>
          <w:lang w:bidi="hi-IN"/>
        </w:rPr>
      </w:pPr>
      <w:r>
        <w:rPr>
          <w:rFonts w:hint="eastAsia"/>
          <w:sz w:val="24"/>
          <w:lang w:bidi="hi-IN"/>
        </w:rPr>
        <w:t>1、不同的学生发展观</w:t>
      </w:r>
    </w:p>
    <w:p w:rsidR="005962F6" w:rsidRDefault="00CE082B" w:rsidP="006910F1">
      <w:pPr>
        <w:spacing w:beforeLines="50" w:afterLines="50" w:line="312" w:lineRule="auto"/>
        <w:ind w:left="0"/>
        <w:rPr>
          <w:sz w:val="24"/>
          <w:lang w:bidi="hi-IN"/>
        </w:rPr>
      </w:pPr>
      <w:r>
        <w:rPr>
          <w:rFonts w:hint="eastAsia"/>
          <w:sz w:val="24"/>
          <w:lang w:bidi="hi-IN"/>
        </w:rPr>
        <w:t>2、学生的本质属性</w:t>
      </w:r>
    </w:p>
    <w:p w:rsidR="005962F6" w:rsidRDefault="00CE082B" w:rsidP="006910F1">
      <w:pPr>
        <w:spacing w:beforeLines="50" w:afterLines="50" w:line="312" w:lineRule="auto"/>
        <w:ind w:left="0"/>
        <w:rPr>
          <w:sz w:val="24"/>
          <w:lang w:bidi="hi-IN"/>
        </w:rPr>
      </w:pPr>
      <w:r>
        <w:rPr>
          <w:rFonts w:hint="eastAsia"/>
          <w:sz w:val="24"/>
          <w:lang w:bidi="hi-IN"/>
        </w:rPr>
        <w:t>3、学生的地位</w:t>
      </w:r>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三）教师和学生的相互关系</w:t>
      </w:r>
      <w:proofErr w:type="spellEnd"/>
    </w:p>
    <w:p w:rsidR="005962F6" w:rsidRDefault="00CE082B" w:rsidP="006910F1">
      <w:pPr>
        <w:spacing w:beforeLines="50" w:afterLines="50" w:line="312" w:lineRule="auto"/>
        <w:ind w:left="0"/>
        <w:rPr>
          <w:sz w:val="24"/>
          <w:lang w:bidi="hi-IN"/>
        </w:rPr>
      </w:pPr>
      <w:r>
        <w:rPr>
          <w:rFonts w:hint="eastAsia"/>
          <w:sz w:val="24"/>
          <w:lang w:bidi="hi-IN"/>
        </w:rPr>
        <w:t>1、师生关系的理论发展概述</w:t>
      </w:r>
    </w:p>
    <w:p w:rsidR="005962F6" w:rsidRDefault="00CE082B" w:rsidP="006910F1">
      <w:pPr>
        <w:spacing w:beforeLines="50" w:afterLines="50" w:line="312" w:lineRule="auto"/>
        <w:ind w:left="0"/>
        <w:rPr>
          <w:sz w:val="24"/>
          <w:lang w:bidi="hi-IN"/>
        </w:rPr>
      </w:pPr>
      <w:r>
        <w:rPr>
          <w:rFonts w:hint="eastAsia"/>
          <w:sz w:val="24"/>
          <w:lang w:bidi="hi-IN"/>
        </w:rPr>
        <w:t>2、师生关系的本质特点</w:t>
      </w:r>
    </w:p>
    <w:p w:rsidR="005962F6" w:rsidRDefault="00CE082B" w:rsidP="006910F1">
      <w:pPr>
        <w:spacing w:beforeLines="50" w:afterLines="50" w:line="312" w:lineRule="auto"/>
        <w:ind w:left="0"/>
        <w:rPr>
          <w:sz w:val="24"/>
          <w:lang w:bidi="hi-IN"/>
        </w:rPr>
      </w:pPr>
      <w:r>
        <w:rPr>
          <w:rFonts w:hint="eastAsia"/>
          <w:sz w:val="24"/>
          <w:lang w:bidi="hi-IN"/>
        </w:rPr>
        <w:t>3、新型师生关系的建立</w:t>
      </w:r>
    </w:p>
    <w:p w:rsidR="005962F6" w:rsidRDefault="00CE082B" w:rsidP="006910F1">
      <w:pPr>
        <w:spacing w:beforeLines="50" w:afterLines="50" w:line="312" w:lineRule="auto"/>
        <w:ind w:left="0"/>
        <w:rPr>
          <w:sz w:val="24"/>
          <w:lang w:bidi="hi-IN"/>
        </w:rPr>
      </w:pPr>
      <w:proofErr w:type="spellStart"/>
      <w:r>
        <w:rPr>
          <w:rFonts w:hint="eastAsia"/>
          <w:sz w:val="24"/>
          <w:lang w:bidi="hi-IN"/>
        </w:rPr>
        <w:lastRenderedPageBreak/>
        <w:t>树立新型的师生观；建立教师威信；善于同学生交往；发扬教育民主</w:t>
      </w:r>
      <w:proofErr w:type="spellEnd"/>
      <w:r>
        <w:rPr>
          <w:rFonts w:hint="eastAsia"/>
          <w:sz w:val="24"/>
          <w:lang w:bidi="hi-IN"/>
        </w:rPr>
        <w:t>。</w:t>
      </w:r>
    </w:p>
    <w:p w:rsidR="005962F6" w:rsidRDefault="00CE082B" w:rsidP="006910F1">
      <w:pPr>
        <w:spacing w:beforeLines="50" w:afterLines="50" w:line="312" w:lineRule="auto"/>
        <w:ind w:left="0"/>
        <w:rPr>
          <w:sz w:val="24"/>
          <w:lang w:bidi="hi-IN"/>
        </w:rPr>
      </w:pPr>
      <w:proofErr w:type="spellStart"/>
      <w:r>
        <w:rPr>
          <w:rFonts w:hint="eastAsia"/>
          <w:sz w:val="24"/>
          <w:lang w:bidi="hi-IN"/>
        </w:rPr>
        <w:t>七</w:t>
      </w:r>
      <w:r>
        <w:rPr>
          <w:sz w:val="24"/>
          <w:lang w:bidi="hi-IN"/>
        </w:rPr>
        <w:t>、课程</w:t>
      </w:r>
      <w:r>
        <w:rPr>
          <w:rFonts w:hint="eastAsia"/>
          <w:sz w:val="24"/>
          <w:lang w:bidi="hi-IN"/>
        </w:rPr>
        <w:t>理论与课程设置</w:t>
      </w:r>
      <w:proofErr w:type="spellEnd"/>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一）课程概述</w:t>
      </w:r>
      <w:proofErr w:type="spellEnd"/>
    </w:p>
    <w:p w:rsidR="005962F6" w:rsidRDefault="00CE082B" w:rsidP="006910F1">
      <w:pPr>
        <w:spacing w:beforeLines="50" w:afterLines="50" w:line="312" w:lineRule="auto"/>
        <w:ind w:left="0"/>
        <w:rPr>
          <w:sz w:val="24"/>
          <w:lang w:bidi="hi-IN"/>
        </w:rPr>
      </w:pPr>
      <w:proofErr w:type="spellStart"/>
      <w:r>
        <w:rPr>
          <w:sz w:val="24"/>
          <w:lang w:bidi="hi-IN"/>
        </w:rPr>
        <w:t>课程及课程</w:t>
      </w:r>
      <w:r>
        <w:rPr>
          <w:rFonts w:hint="eastAsia"/>
          <w:sz w:val="24"/>
          <w:lang w:bidi="hi-IN"/>
        </w:rPr>
        <w:t>分类</w:t>
      </w:r>
      <w:r>
        <w:rPr>
          <w:sz w:val="24"/>
          <w:lang w:bidi="hi-IN"/>
        </w:rPr>
        <w:t>；</w:t>
      </w:r>
      <w:r>
        <w:rPr>
          <w:rFonts w:hint="eastAsia"/>
          <w:sz w:val="24"/>
          <w:lang w:bidi="hi-IN"/>
        </w:rPr>
        <w:t>制约课程的基本要素</w:t>
      </w:r>
      <w:proofErr w:type="spellEnd"/>
      <w:r>
        <w:rPr>
          <w:sz w:val="24"/>
          <w:lang w:bidi="hi-IN"/>
        </w:rPr>
        <w:t>。</w:t>
      </w:r>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二）课程</w:t>
      </w:r>
      <w:r>
        <w:rPr>
          <w:rFonts w:hint="eastAsia"/>
          <w:sz w:val="24"/>
          <w:lang w:bidi="hi-IN"/>
        </w:rPr>
        <w:t>目标和课程</w:t>
      </w:r>
      <w:r>
        <w:rPr>
          <w:sz w:val="24"/>
          <w:lang w:bidi="hi-IN"/>
        </w:rPr>
        <w:t>设计</w:t>
      </w:r>
      <w:proofErr w:type="spellEnd"/>
    </w:p>
    <w:p w:rsidR="005962F6" w:rsidRDefault="00CE082B" w:rsidP="006910F1">
      <w:pPr>
        <w:spacing w:beforeLines="50" w:afterLines="50" w:line="312" w:lineRule="auto"/>
        <w:ind w:left="0"/>
        <w:rPr>
          <w:sz w:val="24"/>
          <w:lang w:bidi="hi-IN"/>
        </w:rPr>
      </w:pPr>
      <w:proofErr w:type="spellStart"/>
      <w:r>
        <w:rPr>
          <w:rFonts w:hint="eastAsia"/>
          <w:sz w:val="24"/>
          <w:lang w:bidi="hi-IN"/>
        </w:rPr>
        <w:t>课程目标与教育目的、培养目标、教学目标的关系；课程设计的概念与基本要求；课程文件的三个层次：教学计划、课程标准、教科书</w:t>
      </w:r>
      <w:proofErr w:type="spellEnd"/>
      <w:r>
        <w:rPr>
          <w:rFonts w:hint="eastAsia"/>
          <w:sz w:val="24"/>
          <w:lang w:bidi="hi-IN"/>
        </w:rPr>
        <w:t>。</w:t>
      </w:r>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三）课程实施和课程评价</w:t>
      </w:r>
      <w:proofErr w:type="spellEnd"/>
    </w:p>
    <w:p w:rsidR="005962F6" w:rsidRDefault="00CE082B" w:rsidP="006910F1">
      <w:pPr>
        <w:spacing w:beforeLines="50" w:afterLines="50" w:line="312" w:lineRule="auto"/>
        <w:ind w:left="0"/>
        <w:rPr>
          <w:sz w:val="24"/>
          <w:lang w:bidi="hi-IN"/>
        </w:rPr>
      </w:pPr>
      <w:proofErr w:type="spellStart"/>
      <w:r>
        <w:rPr>
          <w:rFonts w:hint="eastAsia"/>
          <w:sz w:val="24"/>
          <w:lang w:bidi="hi-IN"/>
        </w:rPr>
        <w:t>课程实施的概念及结构；影响课程实施的因素；课程评价的主要模式</w:t>
      </w:r>
      <w:proofErr w:type="spellEnd"/>
      <w:r>
        <w:rPr>
          <w:rFonts w:hint="eastAsia"/>
          <w:sz w:val="24"/>
          <w:lang w:bidi="hi-IN"/>
        </w:rPr>
        <w:t>。</w:t>
      </w:r>
    </w:p>
    <w:p w:rsidR="005962F6" w:rsidRDefault="00CE082B" w:rsidP="006910F1">
      <w:pPr>
        <w:spacing w:beforeLines="50" w:afterLines="50" w:line="312" w:lineRule="auto"/>
        <w:ind w:left="0"/>
        <w:rPr>
          <w:sz w:val="24"/>
          <w:lang w:bidi="hi-IN"/>
        </w:rPr>
      </w:pPr>
      <w:r>
        <w:rPr>
          <w:sz w:val="24"/>
          <w:lang w:bidi="hi-IN"/>
        </w:rPr>
        <w:t>（</w:t>
      </w:r>
      <w:proofErr w:type="spellStart"/>
      <w:r>
        <w:rPr>
          <w:rFonts w:hint="eastAsia"/>
          <w:sz w:val="24"/>
          <w:lang w:bidi="hi-IN"/>
        </w:rPr>
        <w:t>四</w:t>
      </w:r>
      <w:r>
        <w:rPr>
          <w:sz w:val="24"/>
          <w:lang w:bidi="hi-IN"/>
        </w:rPr>
        <w:t>）课程改革</w:t>
      </w:r>
      <w:proofErr w:type="spellEnd"/>
    </w:p>
    <w:p w:rsidR="005962F6" w:rsidRDefault="00CE082B" w:rsidP="006910F1">
      <w:pPr>
        <w:spacing w:beforeLines="50" w:afterLines="50" w:line="312" w:lineRule="auto"/>
        <w:ind w:left="0"/>
        <w:rPr>
          <w:sz w:val="24"/>
          <w:lang w:bidi="hi-IN"/>
        </w:rPr>
      </w:pPr>
      <w:proofErr w:type="spellStart"/>
      <w:r>
        <w:rPr>
          <w:sz w:val="24"/>
          <w:lang w:bidi="hi-IN"/>
        </w:rPr>
        <w:t>世界各国课程改革发展的趋势；我国基础教育课程</w:t>
      </w:r>
      <w:r>
        <w:rPr>
          <w:rFonts w:hint="eastAsia"/>
          <w:sz w:val="24"/>
          <w:lang w:bidi="hi-IN"/>
        </w:rPr>
        <w:t>的</w:t>
      </w:r>
      <w:r>
        <w:rPr>
          <w:sz w:val="24"/>
          <w:lang w:bidi="hi-IN"/>
        </w:rPr>
        <w:t>改革</w:t>
      </w:r>
      <w:r>
        <w:rPr>
          <w:rFonts w:hint="eastAsia"/>
          <w:sz w:val="24"/>
          <w:lang w:bidi="hi-IN"/>
        </w:rPr>
        <w:t>与发展</w:t>
      </w:r>
      <w:proofErr w:type="spellEnd"/>
      <w:r>
        <w:rPr>
          <w:sz w:val="24"/>
          <w:lang w:bidi="hi-IN"/>
        </w:rPr>
        <w:t>。</w:t>
      </w:r>
    </w:p>
    <w:p w:rsidR="005962F6" w:rsidRDefault="00CE082B" w:rsidP="006910F1">
      <w:pPr>
        <w:spacing w:beforeLines="50" w:afterLines="50" w:line="312" w:lineRule="auto"/>
        <w:ind w:left="0"/>
        <w:rPr>
          <w:sz w:val="24"/>
          <w:lang w:bidi="hi-IN"/>
        </w:rPr>
      </w:pPr>
      <w:proofErr w:type="spellStart"/>
      <w:r>
        <w:rPr>
          <w:rFonts w:hint="eastAsia"/>
          <w:sz w:val="24"/>
          <w:lang w:bidi="hi-IN"/>
        </w:rPr>
        <w:t>八</w:t>
      </w:r>
      <w:r>
        <w:rPr>
          <w:sz w:val="24"/>
          <w:lang w:bidi="hi-IN"/>
        </w:rPr>
        <w:t>、教学</w:t>
      </w:r>
      <w:r>
        <w:rPr>
          <w:rFonts w:hint="eastAsia"/>
          <w:sz w:val="24"/>
          <w:lang w:bidi="hi-IN"/>
        </w:rPr>
        <w:t>思想与教学模式</w:t>
      </w:r>
      <w:proofErr w:type="spellEnd"/>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一）教学</w:t>
      </w:r>
      <w:r>
        <w:rPr>
          <w:rFonts w:hint="eastAsia"/>
          <w:sz w:val="24"/>
          <w:lang w:bidi="hi-IN"/>
        </w:rPr>
        <w:t>与教学理论</w:t>
      </w:r>
      <w:proofErr w:type="spellEnd"/>
    </w:p>
    <w:p w:rsidR="005962F6" w:rsidRDefault="00CE082B" w:rsidP="006910F1">
      <w:pPr>
        <w:spacing w:beforeLines="50" w:afterLines="50" w:line="312" w:lineRule="auto"/>
        <w:ind w:left="0"/>
        <w:rPr>
          <w:sz w:val="24"/>
          <w:lang w:bidi="hi-IN"/>
        </w:rPr>
      </w:pPr>
      <w:proofErr w:type="spellStart"/>
      <w:r>
        <w:rPr>
          <w:sz w:val="24"/>
          <w:lang w:bidi="hi-IN"/>
        </w:rPr>
        <w:t>教学的概念；教学的意义；教学的任务</w:t>
      </w:r>
      <w:proofErr w:type="spellEnd"/>
      <w:r>
        <w:rPr>
          <w:sz w:val="24"/>
          <w:lang w:bidi="hi-IN"/>
        </w:rPr>
        <w:t>。</w:t>
      </w:r>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二）教学过程</w:t>
      </w:r>
      <w:r>
        <w:rPr>
          <w:rFonts w:hint="eastAsia"/>
          <w:sz w:val="24"/>
          <w:lang w:bidi="hi-IN"/>
        </w:rPr>
        <w:t>与教学规律</w:t>
      </w:r>
      <w:proofErr w:type="spellEnd"/>
    </w:p>
    <w:p w:rsidR="005962F6" w:rsidRDefault="00CE082B" w:rsidP="006910F1">
      <w:pPr>
        <w:spacing w:beforeLines="50" w:afterLines="50" w:line="312" w:lineRule="auto"/>
        <w:ind w:left="0"/>
        <w:rPr>
          <w:sz w:val="24"/>
          <w:lang w:bidi="hi-IN"/>
        </w:rPr>
      </w:pPr>
      <w:r>
        <w:rPr>
          <w:sz w:val="24"/>
          <w:lang w:bidi="hi-IN"/>
        </w:rPr>
        <w:t>1、教学过程的</w:t>
      </w:r>
      <w:r>
        <w:rPr>
          <w:rFonts w:hint="eastAsia"/>
          <w:sz w:val="24"/>
          <w:lang w:bidi="hi-IN"/>
        </w:rPr>
        <w:t>本质及特点</w:t>
      </w:r>
    </w:p>
    <w:p w:rsidR="005962F6" w:rsidRDefault="00CE082B" w:rsidP="006910F1">
      <w:pPr>
        <w:spacing w:beforeLines="50" w:afterLines="50" w:line="312" w:lineRule="auto"/>
        <w:ind w:left="0"/>
        <w:rPr>
          <w:sz w:val="24"/>
          <w:lang w:bidi="hi-IN"/>
        </w:rPr>
      </w:pPr>
      <w:r>
        <w:rPr>
          <w:sz w:val="24"/>
          <w:lang w:bidi="hi-IN"/>
        </w:rPr>
        <w:t>教学过程是一种特殊的认识过程；教学过程是一个促进学生身心发展</w:t>
      </w:r>
      <w:r>
        <w:rPr>
          <w:rFonts w:hint="eastAsia"/>
          <w:sz w:val="24"/>
          <w:lang w:bidi="hi-IN"/>
        </w:rPr>
        <w:t>的过程；教学过程是学生接受教育的过程；教学过程是教师与学生学的双边共同活动过程。</w:t>
      </w:r>
    </w:p>
    <w:p w:rsidR="005962F6" w:rsidRDefault="00CE082B" w:rsidP="006910F1">
      <w:pPr>
        <w:spacing w:beforeLines="50" w:afterLines="50" w:line="312" w:lineRule="auto"/>
        <w:ind w:left="0"/>
        <w:rPr>
          <w:sz w:val="24"/>
          <w:lang w:bidi="hi-IN"/>
        </w:rPr>
      </w:pPr>
      <w:r>
        <w:rPr>
          <w:sz w:val="24"/>
          <w:lang w:bidi="hi-IN"/>
        </w:rPr>
        <w:t>2、</w:t>
      </w:r>
      <w:r>
        <w:rPr>
          <w:rFonts w:hint="eastAsia"/>
          <w:sz w:val="24"/>
          <w:lang w:bidi="hi-IN"/>
        </w:rPr>
        <w:t>教学过程的结构</w:t>
      </w:r>
    </w:p>
    <w:p w:rsidR="005962F6" w:rsidRDefault="00CE082B" w:rsidP="006910F1">
      <w:pPr>
        <w:spacing w:beforeLines="50" w:afterLines="50" w:line="312" w:lineRule="auto"/>
        <w:ind w:left="0"/>
        <w:rPr>
          <w:sz w:val="24"/>
          <w:lang w:bidi="hi-IN"/>
        </w:rPr>
      </w:pPr>
      <w:proofErr w:type="spellStart"/>
      <w:r>
        <w:rPr>
          <w:rFonts w:hint="eastAsia"/>
          <w:sz w:val="24"/>
          <w:lang w:bidi="hi-IN"/>
        </w:rPr>
        <w:t>接受式学习和探究式学习两种基本形态；</w:t>
      </w:r>
      <w:r>
        <w:rPr>
          <w:sz w:val="24"/>
          <w:lang w:bidi="hi-IN"/>
        </w:rPr>
        <w:t>学生</w:t>
      </w:r>
      <w:r>
        <w:rPr>
          <w:rFonts w:hint="eastAsia"/>
          <w:sz w:val="24"/>
          <w:lang w:bidi="hi-IN"/>
        </w:rPr>
        <w:t>认识</w:t>
      </w:r>
      <w:r>
        <w:rPr>
          <w:sz w:val="24"/>
          <w:lang w:bidi="hi-IN"/>
        </w:rPr>
        <w:t>的基本阶段</w:t>
      </w:r>
      <w:proofErr w:type="spellEnd"/>
      <w:r>
        <w:rPr>
          <w:rFonts w:hint="eastAsia"/>
          <w:sz w:val="24"/>
          <w:lang w:bidi="hi-IN"/>
        </w:rPr>
        <w:t>。</w:t>
      </w:r>
    </w:p>
    <w:p w:rsidR="005962F6" w:rsidRDefault="00CE082B" w:rsidP="006910F1">
      <w:pPr>
        <w:spacing w:beforeLines="50" w:afterLines="50" w:line="312" w:lineRule="auto"/>
        <w:ind w:left="0"/>
        <w:rPr>
          <w:sz w:val="24"/>
          <w:lang w:bidi="hi-IN"/>
        </w:rPr>
      </w:pPr>
      <w:r>
        <w:rPr>
          <w:sz w:val="24"/>
          <w:lang w:bidi="hi-IN"/>
        </w:rPr>
        <w:t>3、教学</w:t>
      </w:r>
      <w:r>
        <w:rPr>
          <w:rFonts w:hint="eastAsia"/>
          <w:sz w:val="24"/>
          <w:lang w:bidi="hi-IN"/>
        </w:rPr>
        <w:t>的基本规律</w:t>
      </w:r>
    </w:p>
    <w:p w:rsidR="005962F6" w:rsidRDefault="00CE082B" w:rsidP="006910F1">
      <w:pPr>
        <w:spacing w:beforeLines="50" w:afterLines="50" w:line="312" w:lineRule="auto"/>
        <w:ind w:left="0"/>
        <w:rPr>
          <w:sz w:val="24"/>
          <w:lang w:bidi="hi-IN"/>
        </w:rPr>
      </w:pPr>
      <w:proofErr w:type="spellStart"/>
      <w:r>
        <w:rPr>
          <w:sz w:val="24"/>
          <w:lang w:bidi="hi-IN"/>
        </w:rPr>
        <w:t>间接经验与直接经验的</w:t>
      </w:r>
      <w:r>
        <w:rPr>
          <w:rFonts w:hint="eastAsia"/>
          <w:sz w:val="24"/>
          <w:lang w:bidi="hi-IN"/>
        </w:rPr>
        <w:t>辩证统一</w:t>
      </w:r>
      <w:r>
        <w:rPr>
          <w:sz w:val="24"/>
          <w:lang w:bidi="hi-IN"/>
        </w:rPr>
        <w:t>；掌握知识和发展智力的</w:t>
      </w:r>
      <w:r>
        <w:rPr>
          <w:rFonts w:hint="eastAsia"/>
          <w:sz w:val="24"/>
          <w:lang w:bidi="hi-IN"/>
        </w:rPr>
        <w:t>辩证统一</w:t>
      </w:r>
      <w:r>
        <w:rPr>
          <w:sz w:val="24"/>
          <w:lang w:bidi="hi-IN"/>
        </w:rPr>
        <w:t>；</w:t>
      </w:r>
      <w:r>
        <w:rPr>
          <w:rFonts w:hint="eastAsia"/>
          <w:sz w:val="24"/>
          <w:lang w:bidi="hi-IN"/>
        </w:rPr>
        <w:t>传授知识与思想教育的辩证统一；</w:t>
      </w:r>
      <w:r>
        <w:rPr>
          <w:sz w:val="24"/>
          <w:lang w:bidi="hi-IN"/>
        </w:rPr>
        <w:t>教师主导作用与学生主动</w:t>
      </w:r>
      <w:r>
        <w:rPr>
          <w:rFonts w:hint="eastAsia"/>
          <w:sz w:val="24"/>
          <w:lang w:bidi="hi-IN"/>
        </w:rPr>
        <w:t>地位</w:t>
      </w:r>
      <w:r>
        <w:rPr>
          <w:sz w:val="24"/>
          <w:lang w:bidi="hi-IN"/>
        </w:rPr>
        <w:t>的</w:t>
      </w:r>
      <w:r>
        <w:rPr>
          <w:rFonts w:hint="eastAsia"/>
          <w:sz w:val="24"/>
          <w:lang w:bidi="hi-IN"/>
        </w:rPr>
        <w:t>辩证统一</w:t>
      </w:r>
      <w:proofErr w:type="spellEnd"/>
      <w:r>
        <w:rPr>
          <w:sz w:val="24"/>
          <w:lang w:bidi="hi-IN"/>
        </w:rPr>
        <w:t>。</w:t>
      </w:r>
    </w:p>
    <w:p w:rsidR="005962F6" w:rsidRDefault="00CE082B" w:rsidP="006910F1">
      <w:pPr>
        <w:spacing w:beforeLines="50" w:afterLines="50" w:line="312" w:lineRule="auto"/>
        <w:ind w:left="0"/>
        <w:rPr>
          <w:sz w:val="24"/>
          <w:lang w:bidi="hi-IN"/>
        </w:rPr>
      </w:pPr>
      <w:proofErr w:type="spellStart"/>
      <w:r>
        <w:rPr>
          <w:rFonts w:hint="eastAsia"/>
          <w:sz w:val="24"/>
          <w:lang w:bidi="hi-IN"/>
        </w:rPr>
        <w:t>九</w:t>
      </w:r>
      <w:r>
        <w:rPr>
          <w:sz w:val="24"/>
          <w:lang w:bidi="hi-IN"/>
        </w:rPr>
        <w:t>、教学</w:t>
      </w:r>
      <w:r>
        <w:rPr>
          <w:rFonts w:hint="eastAsia"/>
          <w:sz w:val="24"/>
          <w:lang w:bidi="hi-IN"/>
        </w:rPr>
        <w:t>方法和技术</w:t>
      </w:r>
      <w:proofErr w:type="spellEnd"/>
    </w:p>
    <w:p w:rsidR="005962F6" w:rsidRDefault="00CE082B" w:rsidP="006910F1">
      <w:pPr>
        <w:spacing w:beforeLines="50" w:afterLines="50" w:line="312" w:lineRule="auto"/>
        <w:ind w:left="0"/>
        <w:rPr>
          <w:sz w:val="24"/>
          <w:lang w:bidi="hi-IN"/>
        </w:rPr>
      </w:pPr>
      <w:r>
        <w:rPr>
          <w:sz w:val="24"/>
          <w:lang w:bidi="hi-IN"/>
        </w:rPr>
        <w:t>（</w:t>
      </w:r>
      <w:proofErr w:type="spellStart"/>
      <w:r>
        <w:rPr>
          <w:rFonts w:hint="eastAsia"/>
          <w:sz w:val="24"/>
          <w:lang w:bidi="hi-IN"/>
        </w:rPr>
        <w:t>一</w:t>
      </w:r>
      <w:r>
        <w:rPr>
          <w:sz w:val="24"/>
          <w:lang w:bidi="hi-IN"/>
        </w:rPr>
        <w:t>）教学方法</w:t>
      </w:r>
      <w:proofErr w:type="spellEnd"/>
    </w:p>
    <w:p w:rsidR="005962F6" w:rsidRDefault="00CE082B" w:rsidP="006910F1">
      <w:pPr>
        <w:spacing w:beforeLines="50" w:afterLines="50" w:line="312" w:lineRule="auto"/>
        <w:ind w:left="0"/>
        <w:rPr>
          <w:sz w:val="24"/>
          <w:lang w:bidi="hi-IN"/>
        </w:rPr>
      </w:pPr>
      <w:r>
        <w:rPr>
          <w:sz w:val="24"/>
          <w:lang w:bidi="hi-IN"/>
        </w:rPr>
        <w:lastRenderedPageBreak/>
        <w:t>1、教学方法概述</w:t>
      </w:r>
    </w:p>
    <w:p w:rsidR="005962F6" w:rsidRDefault="00CE082B" w:rsidP="006910F1">
      <w:pPr>
        <w:spacing w:beforeLines="50" w:afterLines="50" w:line="312" w:lineRule="auto"/>
        <w:ind w:left="0"/>
        <w:rPr>
          <w:sz w:val="24"/>
          <w:lang w:bidi="hi-IN"/>
        </w:rPr>
      </w:pPr>
      <w:proofErr w:type="spellStart"/>
      <w:r>
        <w:rPr>
          <w:sz w:val="24"/>
          <w:lang w:bidi="hi-IN"/>
        </w:rPr>
        <w:t>教学方法</w:t>
      </w:r>
      <w:r>
        <w:rPr>
          <w:rFonts w:hint="eastAsia"/>
          <w:sz w:val="24"/>
          <w:lang w:bidi="hi-IN"/>
        </w:rPr>
        <w:t>的</w:t>
      </w:r>
      <w:r>
        <w:rPr>
          <w:sz w:val="24"/>
          <w:lang w:bidi="hi-IN"/>
        </w:rPr>
        <w:t>概念；教学方法的</w:t>
      </w:r>
      <w:r>
        <w:rPr>
          <w:rFonts w:hint="eastAsia"/>
          <w:sz w:val="24"/>
          <w:lang w:bidi="hi-IN"/>
        </w:rPr>
        <w:t>分类</w:t>
      </w:r>
      <w:proofErr w:type="spellEnd"/>
      <w:r>
        <w:rPr>
          <w:sz w:val="24"/>
          <w:lang w:bidi="hi-IN"/>
        </w:rPr>
        <w:t>。</w:t>
      </w:r>
    </w:p>
    <w:p w:rsidR="005962F6" w:rsidRDefault="00CE082B" w:rsidP="006910F1">
      <w:pPr>
        <w:spacing w:beforeLines="50" w:afterLines="50" w:line="312" w:lineRule="auto"/>
        <w:ind w:left="0"/>
        <w:rPr>
          <w:sz w:val="24"/>
          <w:lang w:bidi="hi-IN"/>
        </w:rPr>
      </w:pPr>
      <w:r>
        <w:rPr>
          <w:sz w:val="24"/>
          <w:lang w:bidi="hi-IN"/>
        </w:rPr>
        <w:t>2、中小学常用的教学方法</w:t>
      </w:r>
    </w:p>
    <w:p w:rsidR="005962F6" w:rsidRDefault="00CE082B" w:rsidP="006910F1">
      <w:pPr>
        <w:spacing w:beforeLines="50" w:afterLines="50" w:line="312" w:lineRule="auto"/>
        <w:ind w:left="0"/>
        <w:rPr>
          <w:sz w:val="24"/>
          <w:lang w:bidi="hi-IN"/>
        </w:rPr>
      </w:pPr>
      <w:proofErr w:type="spellStart"/>
      <w:r>
        <w:rPr>
          <w:sz w:val="24"/>
          <w:lang w:bidi="hi-IN"/>
        </w:rPr>
        <w:t>讲授法、谈话法、读书指导法、练习法、演示法、实验法、实习作业法、讨论法、研究法等教学方法涵义和要求</w:t>
      </w:r>
      <w:proofErr w:type="spellEnd"/>
      <w:r>
        <w:rPr>
          <w:sz w:val="24"/>
          <w:lang w:bidi="hi-IN"/>
        </w:rPr>
        <w:t>。</w:t>
      </w:r>
    </w:p>
    <w:p w:rsidR="005962F6" w:rsidRDefault="00CE082B" w:rsidP="006910F1">
      <w:pPr>
        <w:spacing w:beforeLines="50" w:afterLines="50" w:line="312" w:lineRule="auto"/>
        <w:ind w:left="0"/>
        <w:rPr>
          <w:sz w:val="24"/>
          <w:lang w:bidi="hi-IN"/>
        </w:rPr>
      </w:pPr>
      <w:r>
        <w:rPr>
          <w:sz w:val="24"/>
          <w:lang w:bidi="hi-IN"/>
        </w:rPr>
        <w:t>（</w:t>
      </w:r>
      <w:proofErr w:type="spellStart"/>
      <w:r>
        <w:rPr>
          <w:rFonts w:hint="eastAsia"/>
          <w:sz w:val="24"/>
          <w:lang w:bidi="hi-IN"/>
        </w:rPr>
        <w:t>二</w:t>
      </w:r>
      <w:r>
        <w:rPr>
          <w:sz w:val="24"/>
          <w:lang w:bidi="hi-IN"/>
        </w:rPr>
        <w:t>）</w:t>
      </w:r>
      <w:r>
        <w:rPr>
          <w:rFonts w:hint="eastAsia"/>
          <w:sz w:val="24"/>
          <w:lang w:bidi="hi-IN"/>
        </w:rPr>
        <w:t>教学技术</w:t>
      </w:r>
      <w:proofErr w:type="spellEnd"/>
    </w:p>
    <w:p w:rsidR="005962F6" w:rsidRDefault="00CE082B" w:rsidP="006910F1">
      <w:pPr>
        <w:spacing w:beforeLines="50" w:afterLines="50" w:line="312" w:lineRule="auto"/>
        <w:ind w:left="0"/>
        <w:rPr>
          <w:sz w:val="24"/>
          <w:lang w:bidi="hi-IN"/>
        </w:rPr>
      </w:pPr>
      <w:proofErr w:type="spellStart"/>
      <w:r>
        <w:rPr>
          <w:rFonts w:hint="eastAsia"/>
          <w:sz w:val="24"/>
          <w:lang w:bidi="hi-IN"/>
        </w:rPr>
        <w:t>现代教学技术对教学的影响；运用教学技术的原则</w:t>
      </w:r>
      <w:proofErr w:type="spellEnd"/>
      <w:r>
        <w:rPr>
          <w:rFonts w:hint="eastAsia"/>
          <w:sz w:val="24"/>
          <w:lang w:bidi="hi-IN"/>
        </w:rPr>
        <w:t>。</w:t>
      </w:r>
    </w:p>
    <w:p w:rsidR="005962F6" w:rsidRDefault="00CE082B" w:rsidP="006910F1">
      <w:pPr>
        <w:spacing w:beforeLines="50" w:afterLines="50" w:line="312" w:lineRule="auto"/>
        <w:ind w:left="0"/>
        <w:rPr>
          <w:sz w:val="24"/>
          <w:lang w:bidi="hi-IN"/>
        </w:rPr>
      </w:pPr>
      <w:proofErr w:type="spellStart"/>
      <w:r>
        <w:rPr>
          <w:rFonts w:hint="eastAsia"/>
          <w:sz w:val="24"/>
          <w:lang w:bidi="hi-IN"/>
        </w:rPr>
        <w:t>十、</w:t>
      </w:r>
      <w:r>
        <w:rPr>
          <w:sz w:val="24"/>
          <w:lang w:bidi="hi-IN"/>
        </w:rPr>
        <w:t>教学组织形式</w:t>
      </w:r>
      <w:proofErr w:type="spellEnd"/>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一）</w:t>
      </w:r>
      <w:r>
        <w:rPr>
          <w:sz w:val="24"/>
          <w:lang w:bidi="hi-IN"/>
        </w:rPr>
        <w:t>教学组织形式概述</w:t>
      </w:r>
      <w:proofErr w:type="spellEnd"/>
    </w:p>
    <w:p w:rsidR="005962F6" w:rsidRDefault="00CE082B" w:rsidP="006910F1">
      <w:pPr>
        <w:spacing w:beforeLines="50" w:afterLines="50" w:line="312" w:lineRule="auto"/>
        <w:ind w:left="0"/>
        <w:rPr>
          <w:sz w:val="24"/>
          <w:lang w:bidi="hi-IN"/>
        </w:rPr>
      </w:pPr>
      <w:proofErr w:type="spellStart"/>
      <w:r>
        <w:rPr>
          <w:sz w:val="24"/>
          <w:lang w:bidi="hi-IN"/>
        </w:rPr>
        <w:t>个别教学制；班级上课制；分组教学制</w:t>
      </w:r>
      <w:proofErr w:type="spellEnd"/>
      <w:r>
        <w:rPr>
          <w:sz w:val="24"/>
          <w:lang w:bidi="hi-IN"/>
        </w:rPr>
        <w:t xml:space="preserve">。    </w:t>
      </w:r>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二）</w:t>
      </w:r>
      <w:r>
        <w:rPr>
          <w:sz w:val="24"/>
          <w:lang w:bidi="hi-IN"/>
        </w:rPr>
        <w:t>教学工作的基本环节</w:t>
      </w:r>
      <w:proofErr w:type="spellEnd"/>
    </w:p>
    <w:p w:rsidR="005962F6" w:rsidRDefault="00CE082B" w:rsidP="006910F1">
      <w:pPr>
        <w:spacing w:beforeLines="50" w:afterLines="50" w:line="312" w:lineRule="auto"/>
        <w:ind w:left="0"/>
        <w:rPr>
          <w:sz w:val="24"/>
          <w:lang w:bidi="hi-IN"/>
        </w:rPr>
      </w:pPr>
      <w:proofErr w:type="spellStart"/>
      <w:r>
        <w:rPr>
          <w:sz w:val="24"/>
          <w:lang w:bidi="hi-IN"/>
        </w:rPr>
        <w:t>备课；上课；</w:t>
      </w:r>
      <w:r>
        <w:rPr>
          <w:rFonts w:hint="eastAsia"/>
          <w:sz w:val="24"/>
          <w:lang w:bidi="hi-IN"/>
        </w:rPr>
        <w:t>作业检查与批改</w:t>
      </w:r>
      <w:r>
        <w:rPr>
          <w:sz w:val="24"/>
          <w:lang w:bidi="hi-IN"/>
        </w:rPr>
        <w:t>；</w:t>
      </w:r>
      <w:r>
        <w:rPr>
          <w:rFonts w:hint="eastAsia"/>
          <w:sz w:val="24"/>
          <w:lang w:bidi="hi-IN"/>
        </w:rPr>
        <w:t>课外辅导；学业成绩考查与评定</w:t>
      </w:r>
      <w:proofErr w:type="spellEnd"/>
      <w:r>
        <w:rPr>
          <w:sz w:val="24"/>
          <w:lang w:bidi="hi-IN"/>
        </w:rPr>
        <w:t>。</w:t>
      </w:r>
    </w:p>
    <w:p w:rsidR="005962F6" w:rsidRDefault="00CE082B" w:rsidP="006910F1">
      <w:pPr>
        <w:spacing w:beforeLines="50" w:afterLines="50" w:line="312" w:lineRule="auto"/>
        <w:ind w:left="0"/>
        <w:rPr>
          <w:sz w:val="24"/>
          <w:lang w:bidi="hi-IN"/>
        </w:rPr>
      </w:pPr>
      <w:proofErr w:type="spellStart"/>
      <w:r>
        <w:rPr>
          <w:sz w:val="24"/>
          <w:lang w:bidi="hi-IN"/>
        </w:rPr>
        <w:t>十</w:t>
      </w:r>
      <w:r>
        <w:rPr>
          <w:rFonts w:hint="eastAsia"/>
          <w:sz w:val="24"/>
          <w:lang w:bidi="hi-IN"/>
        </w:rPr>
        <w:t>一</w:t>
      </w:r>
      <w:r>
        <w:rPr>
          <w:sz w:val="24"/>
          <w:lang w:bidi="hi-IN"/>
        </w:rPr>
        <w:t>、德育</w:t>
      </w:r>
      <w:proofErr w:type="spellEnd"/>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一）德育概述</w:t>
      </w:r>
      <w:proofErr w:type="spellEnd"/>
    </w:p>
    <w:p w:rsidR="005962F6" w:rsidRDefault="00CE082B" w:rsidP="006910F1">
      <w:pPr>
        <w:spacing w:beforeLines="50" w:afterLines="50" w:line="312" w:lineRule="auto"/>
        <w:ind w:left="0"/>
        <w:rPr>
          <w:sz w:val="24"/>
          <w:lang w:bidi="hi-IN"/>
        </w:rPr>
      </w:pPr>
      <w:proofErr w:type="spellStart"/>
      <w:r>
        <w:rPr>
          <w:sz w:val="24"/>
          <w:lang w:bidi="hi-IN"/>
        </w:rPr>
        <w:t>德育的概念；德育的特点；德育的功能</w:t>
      </w:r>
      <w:r>
        <w:rPr>
          <w:rFonts w:hint="eastAsia"/>
          <w:sz w:val="24"/>
          <w:lang w:bidi="hi-IN"/>
        </w:rPr>
        <w:t>；德育目标与内容</w:t>
      </w:r>
      <w:proofErr w:type="spellEnd"/>
      <w:r>
        <w:rPr>
          <w:sz w:val="24"/>
          <w:lang w:bidi="hi-IN"/>
        </w:rPr>
        <w:t>。</w:t>
      </w:r>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二）德育过程</w:t>
      </w:r>
      <w:proofErr w:type="spellEnd"/>
    </w:p>
    <w:p w:rsidR="005962F6" w:rsidRDefault="00CE082B" w:rsidP="006910F1">
      <w:pPr>
        <w:spacing w:beforeLines="50" w:afterLines="50" w:line="312" w:lineRule="auto"/>
        <w:ind w:left="0"/>
        <w:rPr>
          <w:sz w:val="24"/>
          <w:lang w:bidi="hi-IN"/>
        </w:rPr>
      </w:pPr>
      <w:proofErr w:type="spellStart"/>
      <w:r>
        <w:rPr>
          <w:sz w:val="24"/>
          <w:lang w:bidi="hi-IN"/>
        </w:rPr>
        <w:t>德育过程是教师引导下学生能动的道德活动过程；德育过程是培养学生知情信意行的过程；德育过程是提高学生自我教育能力的过程</w:t>
      </w:r>
      <w:proofErr w:type="spellEnd"/>
      <w:r>
        <w:rPr>
          <w:sz w:val="24"/>
          <w:lang w:bidi="hi-IN"/>
        </w:rPr>
        <w:t>。</w:t>
      </w:r>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三）德育原则</w:t>
      </w:r>
      <w:proofErr w:type="spellEnd"/>
    </w:p>
    <w:p w:rsidR="005962F6" w:rsidRDefault="00CE082B" w:rsidP="006910F1">
      <w:pPr>
        <w:spacing w:beforeLines="50" w:afterLines="50" w:line="312" w:lineRule="auto"/>
        <w:ind w:left="0"/>
        <w:rPr>
          <w:sz w:val="24"/>
          <w:lang w:bidi="hi-IN"/>
        </w:rPr>
      </w:pPr>
      <w:r>
        <w:rPr>
          <w:sz w:val="24"/>
          <w:lang w:bidi="hi-IN"/>
        </w:rPr>
        <w:t>理论和生活相结合、疏导、长善救失、严格要求与尊重学生相结合、因材施教、在集体中教育、教育影响一致性和连贯性等德育原则的涵义和要求。</w:t>
      </w:r>
    </w:p>
    <w:p w:rsidR="005962F6" w:rsidRDefault="00CE082B" w:rsidP="006910F1">
      <w:pPr>
        <w:spacing w:beforeLines="50" w:afterLines="50" w:line="312" w:lineRule="auto"/>
        <w:ind w:left="0"/>
        <w:rPr>
          <w:sz w:val="24"/>
          <w:lang w:bidi="hi-IN"/>
        </w:rPr>
      </w:pPr>
      <w:r>
        <w:rPr>
          <w:sz w:val="24"/>
          <w:lang w:bidi="hi-IN"/>
        </w:rPr>
        <w:t>（</w:t>
      </w:r>
      <w:proofErr w:type="spellStart"/>
      <w:r>
        <w:rPr>
          <w:sz w:val="24"/>
          <w:lang w:bidi="hi-IN"/>
        </w:rPr>
        <w:t>四）德育途径与方法</w:t>
      </w:r>
      <w:proofErr w:type="spellEnd"/>
    </w:p>
    <w:p w:rsidR="005962F6" w:rsidRDefault="00CE082B" w:rsidP="006910F1">
      <w:pPr>
        <w:spacing w:beforeLines="50" w:afterLines="50" w:line="312" w:lineRule="auto"/>
        <w:ind w:left="0"/>
        <w:rPr>
          <w:sz w:val="24"/>
          <w:lang w:bidi="hi-IN"/>
        </w:rPr>
      </w:pPr>
      <w:r>
        <w:rPr>
          <w:sz w:val="24"/>
          <w:lang w:bidi="hi-IN"/>
        </w:rPr>
        <w:t>1、德育途径</w:t>
      </w:r>
    </w:p>
    <w:p w:rsidR="005962F6" w:rsidRDefault="00CE082B" w:rsidP="006910F1">
      <w:pPr>
        <w:spacing w:beforeLines="50" w:afterLines="50" w:line="312" w:lineRule="auto"/>
        <w:ind w:left="0"/>
        <w:rPr>
          <w:sz w:val="24"/>
          <w:lang w:bidi="hi-IN"/>
        </w:rPr>
      </w:pPr>
      <w:r>
        <w:rPr>
          <w:sz w:val="24"/>
          <w:lang w:bidi="hi-IN"/>
        </w:rPr>
        <w:t>2、德育方法</w:t>
      </w:r>
    </w:p>
    <w:p w:rsidR="005962F6" w:rsidRDefault="00CE082B" w:rsidP="006910F1">
      <w:pPr>
        <w:spacing w:beforeLines="50" w:afterLines="50" w:line="312" w:lineRule="auto"/>
        <w:ind w:left="0"/>
        <w:rPr>
          <w:sz w:val="24"/>
          <w:lang w:bidi="hi-IN"/>
        </w:rPr>
      </w:pPr>
      <w:proofErr w:type="spellStart"/>
      <w:r>
        <w:rPr>
          <w:sz w:val="24"/>
          <w:lang w:bidi="hi-IN"/>
        </w:rPr>
        <w:t>说服</w:t>
      </w:r>
      <w:r>
        <w:rPr>
          <w:rFonts w:hint="eastAsia"/>
          <w:sz w:val="24"/>
          <w:lang w:bidi="hi-IN"/>
        </w:rPr>
        <w:t>教育</w:t>
      </w:r>
      <w:r>
        <w:rPr>
          <w:sz w:val="24"/>
          <w:lang w:bidi="hi-IN"/>
        </w:rPr>
        <w:t>、榜样</w:t>
      </w:r>
      <w:r>
        <w:rPr>
          <w:rFonts w:hint="eastAsia"/>
          <w:sz w:val="24"/>
          <w:lang w:bidi="hi-IN"/>
        </w:rPr>
        <w:t>示范</w:t>
      </w:r>
      <w:r>
        <w:rPr>
          <w:sz w:val="24"/>
          <w:lang w:bidi="hi-IN"/>
        </w:rPr>
        <w:t>、</w:t>
      </w:r>
      <w:r>
        <w:rPr>
          <w:rFonts w:hint="eastAsia"/>
          <w:sz w:val="24"/>
          <w:lang w:bidi="hi-IN"/>
        </w:rPr>
        <w:t>情感陶冶、品德评价、自我教育、实际锻炼</w:t>
      </w:r>
      <w:r>
        <w:rPr>
          <w:sz w:val="24"/>
          <w:lang w:bidi="hi-IN"/>
        </w:rPr>
        <w:t>等方法的涵义</w:t>
      </w:r>
      <w:r>
        <w:rPr>
          <w:sz w:val="24"/>
          <w:lang w:bidi="hi-IN"/>
        </w:rPr>
        <w:lastRenderedPageBreak/>
        <w:t>和要求</w:t>
      </w:r>
      <w:proofErr w:type="spellEnd"/>
      <w:r>
        <w:rPr>
          <w:sz w:val="24"/>
          <w:lang w:bidi="hi-IN"/>
        </w:rPr>
        <w:t>。</w:t>
      </w:r>
    </w:p>
    <w:p w:rsidR="005962F6" w:rsidRDefault="00CE082B" w:rsidP="006910F1">
      <w:pPr>
        <w:spacing w:beforeLines="50" w:afterLines="50" w:line="312" w:lineRule="auto"/>
        <w:ind w:left="0"/>
        <w:rPr>
          <w:sz w:val="24"/>
          <w:lang w:bidi="hi-IN"/>
        </w:rPr>
      </w:pPr>
      <w:r>
        <w:rPr>
          <w:rFonts w:hint="eastAsia"/>
          <w:sz w:val="24"/>
          <w:lang w:bidi="hi-IN"/>
        </w:rPr>
        <w:t>（</w:t>
      </w:r>
      <w:proofErr w:type="spellStart"/>
      <w:r>
        <w:rPr>
          <w:rFonts w:hint="eastAsia"/>
          <w:sz w:val="24"/>
          <w:lang w:bidi="hi-IN"/>
        </w:rPr>
        <w:t>五）当前我国学校德育改革</w:t>
      </w:r>
      <w:proofErr w:type="spellEnd"/>
    </w:p>
    <w:p w:rsidR="005962F6" w:rsidRDefault="00CE082B" w:rsidP="006910F1">
      <w:pPr>
        <w:spacing w:beforeLines="50" w:afterLines="50" w:line="312" w:lineRule="auto"/>
        <w:ind w:left="0"/>
        <w:rPr>
          <w:sz w:val="24"/>
          <w:lang w:bidi="hi-IN"/>
        </w:rPr>
      </w:pPr>
      <w:bookmarkStart w:id="0" w:name="_GoBack"/>
      <w:bookmarkEnd w:id="0"/>
      <w:proofErr w:type="spellStart"/>
      <w:r>
        <w:rPr>
          <w:rFonts w:hint="eastAsia"/>
          <w:sz w:val="24"/>
          <w:lang w:bidi="hi-IN"/>
        </w:rPr>
        <w:t>我国学校德育存在的主要问题；学校德育改革的趋势</w:t>
      </w:r>
      <w:proofErr w:type="spellEnd"/>
      <w:r>
        <w:rPr>
          <w:rFonts w:hint="eastAsia"/>
          <w:sz w:val="24"/>
          <w:lang w:bidi="hi-IN"/>
        </w:rPr>
        <w:t>。</w:t>
      </w:r>
    </w:p>
    <w:p w:rsidR="005962F6" w:rsidRDefault="005962F6">
      <w:pPr>
        <w:spacing w:line="360" w:lineRule="auto"/>
        <w:ind w:left="0"/>
        <w:rPr>
          <w:rFonts w:ascii="楷体" w:eastAsia="楷体" w:hAnsi="楷体"/>
          <w:color w:val="000000"/>
          <w:sz w:val="32"/>
        </w:rPr>
      </w:pPr>
    </w:p>
    <w:p w:rsidR="000D7891" w:rsidRDefault="000D7891" w:rsidP="000D7891">
      <w:pPr>
        <w:spacing w:line="360" w:lineRule="auto"/>
        <w:ind w:left="0"/>
        <w:jc w:val="center"/>
        <w:rPr>
          <w:rFonts w:ascii="楷体" w:eastAsia="楷体" w:hAnsi="楷体"/>
          <w:sz w:val="36"/>
        </w:rPr>
      </w:pPr>
      <w:r>
        <w:rPr>
          <w:rFonts w:ascii="楷体" w:eastAsia="楷体" w:hAnsi="楷体" w:hint="eastAsia"/>
          <w:b/>
          <w:color w:val="000000"/>
          <w:sz w:val="32"/>
        </w:rPr>
        <w:t>2021年硕士研究生招生专业考试大纲</w:t>
      </w:r>
    </w:p>
    <w:p w:rsidR="000D7891" w:rsidRDefault="000D7891" w:rsidP="000D7891">
      <w:pPr>
        <w:spacing w:line="360" w:lineRule="auto"/>
        <w:ind w:left="0"/>
        <w:rPr>
          <w:rFonts w:ascii="楷体" w:eastAsia="楷体" w:hAnsi="楷体"/>
          <w:color w:val="000000"/>
          <w:sz w:val="32"/>
        </w:rPr>
      </w:pPr>
      <w:r>
        <w:rPr>
          <w:rFonts w:ascii="楷体" w:eastAsia="楷体" w:hAnsi="楷体" w:hint="eastAsia"/>
          <w:color w:val="000000"/>
          <w:sz w:val="32"/>
        </w:rPr>
        <w:t>学院代码：002</w:t>
      </w:r>
    </w:p>
    <w:p w:rsidR="000D7891" w:rsidRDefault="000D7891" w:rsidP="000D7891">
      <w:pPr>
        <w:spacing w:line="360" w:lineRule="auto"/>
        <w:ind w:left="0"/>
        <w:rPr>
          <w:rFonts w:ascii="楷体" w:eastAsia="楷体" w:hAnsi="楷体"/>
          <w:color w:val="FF0000"/>
          <w:sz w:val="32"/>
        </w:rPr>
      </w:pPr>
      <w:r>
        <w:rPr>
          <w:rFonts w:ascii="楷体" w:eastAsia="楷体" w:hAnsi="楷体" w:hint="eastAsia"/>
          <w:color w:val="000000"/>
          <w:sz w:val="32"/>
        </w:rPr>
        <w:t>学院名称：</w:t>
      </w:r>
      <w:r>
        <w:rPr>
          <w:rFonts w:ascii="楷体" w:eastAsia="楷体" w:hAnsi="楷体" w:hint="eastAsia"/>
          <w:color w:val="FF0000"/>
          <w:sz w:val="32"/>
        </w:rPr>
        <w:t>教育学部</w:t>
      </w:r>
    </w:p>
    <w:p w:rsidR="000D7891" w:rsidRDefault="000D7891" w:rsidP="000D7891">
      <w:pPr>
        <w:spacing w:line="360" w:lineRule="auto"/>
        <w:ind w:left="0"/>
        <w:rPr>
          <w:rFonts w:ascii="楷体" w:eastAsia="楷体" w:hAnsi="楷体"/>
          <w:color w:val="FF0000"/>
          <w:sz w:val="32"/>
        </w:rPr>
      </w:pPr>
      <w:r>
        <w:rPr>
          <w:rFonts w:ascii="楷体" w:eastAsia="楷体" w:hAnsi="楷体" w:hint="eastAsia"/>
          <w:color w:val="FF0000"/>
          <w:sz w:val="32"/>
        </w:rPr>
        <w:t>专业代码及专业名称：045101-教育管理</w:t>
      </w:r>
    </w:p>
    <w:p w:rsidR="000D7891" w:rsidRDefault="000D7891" w:rsidP="000D7891">
      <w:pPr>
        <w:spacing w:line="360" w:lineRule="auto"/>
        <w:ind w:left="0"/>
        <w:rPr>
          <w:rFonts w:ascii="楷体" w:eastAsia="楷体" w:hAnsi="楷体"/>
          <w:color w:val="FF0000"/>
          <w:sz w:val="32"/>
        </w:rPr>
      </w:pPr>
      <w:r>
        <w:rPr>
          <w:rFonts w:ascii="楷体" w:eastAsia="楷体" w:hAnsi="楷体" w:hint="eastAsia"/>
          <w:color w:val="FF0000"/>
          <w:sz w:val="32"/>
        </w:rPr>
        <w:t>科目名称：管理学原理</w:t>
      </w:r>
    </w:p>
    <w:p w:rsidR="000D7891" w:rsidRDefault="000D7891" w:rsidP="000D7891">
      <w:pPr>
        <w:spacing w:line="360" w:lineRule="auto"/>
        <w:ind w:left="0"/>
        <w:rPr>
          <w:rFonts w:ascii="楷体" w:eastAsia="楷体" w:hAnsi="楷体"/>
          <w:color w:val="FF0000"/>
          <w:sz w:val="32"/>
        </w:rPr>
      </w:pPr>
      <w:r>
        <w:rPr>
          <w:rFonts w:ascii="楷体" w:eastAsia="楷体" w:hAnsi="楷体" w:hint="eastAsia"/>
          <w:color w:val="FF0000"/>
          <w:sz w:val="32"/>
        </w:rPr>
        <w:t>参考书目及考试大纲：</w:t>
      </w:r>
    </w:p>
    <w:p w:rsidR="000D7891" w:rsidRDefault="000D7891" w:rsidP="000D7891">
      <w:pPr>
        <w:spacing w:line="360" w:lineRule="auto"/>
        <w:ind w:left="0"/>
        <w:rPr>
          <w:b/>
          <w:sz w:val="28"/>
          <w:szCs w:val="28"/>
          <w:lang w:bidi="hi-IN"/>
        </w:rPr>
      </w:pPr>
      <w:r>
        <w:rPr>
          <w:rFonts w:asciiTheme="minorEastAsia" w:eastAsiaTheme="minorEastAsia" w:hAnsiTheme="minorEastAsia" w:hint="eastAsia"/>
          <w:sz w:val="24"/>
          <w:szCs w:val="24"/>
        </w:rPr>
        <w:t>一</w:t>
      </w:r>
      <w:r>
        <w:rPr>
          <w:rFonts w:hint="eastAsia"/>
          <w:b/>
          <w:sz w:val="28"/>
          <w:szCs w:val="28"/>
          <w:lang w:bidi="hi-IN"/>
        </w:rPr>
        <w:t>、</w:t>
      </w:r>
      <w:proofErr w:type="spellStart"/>
      <w:r>
        <w:rPr>
          <w:rFonts w:hint="eastAsia"/>
          <w:b/>
          <w:sz w:val="28"/>
          <w:szCs w:val="28"/>
          <w:lang w:bidi="hi-IN"/>
        </w:rPr>
        <w:t>主要参考书目</w:t>
      </w:r>
      <w:proofErr w:type="spellEnd"/>
    </w:p>
    <w:p w:rsidR="000D7891" w:rsidRDefault="000D7891" w:rsidP="000D7891">
      <w:pPr>
        <w:spacing w:line="440" w:lineRule="exact"/>
        <w:ind w:left="0"/>
        <w:rPr>
          <w:sz w:val="24"/>
        </w:rPr>
      </w:pPr>
      <w:r>
        <w:rPr>
          <w:sz w:val="24"/>
        </w:rPr>
        <w:t>韩延明主编：《管理学新论》，新华出版社，1996年版。</w:t>
      </w:r>
    </w:p>
    <w:p w:rsidR="000D7891" w:rsidRDefault="000D7891" w:rsidP="000D7891">
      <w:pPr>
        <w:spacing w:line="440" w:lineRule="exact"/>
        <w:ind w:left="0"/>
        <w:rPr>
          <w:sz w:val="24"/>
          <w:lang w:bidi="hi-IN"/>
        </w:rPr>
      </w:pPr>
      <w:r>
        <w:rPr>
          <w:rFonts w:hint="eastAsia"/>
          <w:sz w:val="24"/>
        </w:rPr>
        <w:t>周三多</w:t>
      </w:r>
      <w:r>
        <w:rPr>
          <w:sz w:val="24"/>
        </w:rPr>
        <w:t>主编：《管理学</w:t>
      </w:r>
      <w:r>
        <w:rPr>
          <w:rFonts w:hint="eastAsia"/>
          <w:sz w:val="24"/>
        </w:rPr>
        <w:t>原理与方法</w:t>
      </w:r>
      <w:r>
        <w:rPr>
          <w:sz w:val="24"/>
        </w:rPr>
        <w:t>》，</w:t>
      </w:r>
      <w:r>
        <w:rPr>
          <w:rFonts w:hint="eastAsia"/>
          <w:sz w:val="24"/>
        </w:rPr>
        <w:t>复旦大学</w:t>
      </w:r>
      <w:r>
        <w:rPr>
          <w:sz w:val="24"/>
        </w:rPr>
        <w:t>出版社，</w:t>
      </w:r>
      <w:r>
        <w:rPr>
          <w:rFonts w:hint="eastAsia"/>
          <w:sz w:val="24"/>
        </w:rPr>
        <w:t>2005</w:t>
      </w:r>
      <w:r>
        <w:rPr>
          <w:sz w:val="24"/>
        </w:rPr>
        <w:t>年</w:t>
      </w:r>
      <w:r>
        <w:rPr>
          <w:rFonts w:hint="eastAsia"/>
          <w:sz w:val="24"/>
        </w:rPr>
        <w:t>第四</w:t>
      </w:r>
      <w:r>
        <w:rPr>
          <w:sz w:val="24"/>
        </w:rPr>
        <w:t>版。</w:t>
      </w:r>
    </w:p>
    <w:p w:rsidR="000D7891" w:rsidRDefault="000D7891" w:rsidP="000D7891">
      <w:pPr>
        <w:spacing w:line="360" w:lineRule="auto"/>
        <w:ind w:left="0"/>
        <w:rPr>
          <w:b/>
          <w:sz w:val="28"/>
          <w:szCs w:val="28"/>
          <w:lang w:bidi="hi-IN"/>
        </w:rPr>
      </w:pPr>
      <w:proofErr w:type="spellStart"/>
      <w:r>
        <w:rPr>
          <w:rFonts w:hint="eastAsia"/>
          <w:b/>
          <w:sz w:val="28"/>
          <w:szCs w:val="28"/>
          <w:lang w:bidi="hi-IN"/>
        </w:rPr>
        <w:t>二、考试内容与考试要求</w:t>
      </w:r>
      <w:proofErr w:type="spellEnd"/>
    </w:p>
    <w:p w:rsidR="000D7891" w:rsidRDefault="000D7891" w:rsidP="000D7891">
      <w:pPr>
        <w:widowControl/>
        <w:spacing w:line="440" w:lineRule="exact"/>
        <w:ind w:left="0"/>
        <w:jc w:val="both"/>
        <w:rPr>
          <w:rFonts w:ascii="黑体" w:eastAsia="黑体" w:hAnsi="黑体"/>
          <w:b/>
          <w:bCs/>
          <w:sz w:val="24"/>
          <w:lang w:bidi="hi-IN"/>
        </w:rPr>
      </w:pPr>
      <w:r>
        <w:rPr>
          <w:rFonts w:ascii="黑体" w:eastAsia="黑体" w:hAnsi="黑体" w:hint="eastAsia"/>
          <w:b/>
          <w:bCs/>
          <w:sz w:val="24"/>
          <w:lang w:bidi="hi-IN"/>
        </w:rPr>
        <w:t>管理学原理</w:t>
      </w:r>
    </w:p>
    <w:p w:rsidR="000D7891" w:rsidRDefault="000D7891" w:rsidP="000D7891">
      <w:pPr>
        <w:widowControl/>
        <w:spacing w:line="440" w:lineRule="exact"/>
        <w:ind w:left="0"/>
        <w:rPr>
          <w:b/>
          <w:sz w:val="24"/>
          <w:lang w:bidi="hi-IN"/>
        </w:rPr>
      </w:pPr>
      <w:proofErr w:type="spellStart"/>
      <w:r>
        <w:rPr>
          <w:rFonts w:hint="eastAsia"/>
          <w:b/>
          <w:sz w:val="24"/>
          <w:lang w:bidi="hi-IN"/>
        </w:rPr>
        <w:t>考试目标</w:t>
      </w:r>
      <w:proofErr w:type="spellEnd"/>
      <w:r>
        <w:rPr>
          <w:rFonts w:hint="eastAsia"/>
          <w:b/>
          <w:sz w:val="24"/>
          <w:lang w:bidi="hi-IN"/>
        </w:rPr>
        <w:t>：</w:t>
      </w:r>
    </w:p>
    <w:p w:rsidR="000D7891" w:rsidRDefault="000D7891" w:rsidP="000D7891">
      <w:pPr>
        <w:spacing w:line="440" w:lineRule="exact"/>
        <w:ind w:left="0"/>
        <w:rPr>
          <w:sz w:val="24"/>
          <w:lang w:bidi="hi-IN"/>
        </w:rPr>
      </w:pPr>
      <w:r>
        <w:rPr>
          <w:sz w:val="24"/>
          <w:lang w:bidi="hi-IN"/>
        </w:rPr>
        <w:t>1</w:t>
      </w:r>
      <w:r>
        <w:rPr>
          <w:rFonts w:hint="eastAsia"/>
          <w:sz w:val="24"/>
          <w:lang w:bidi="hi-IN"/>
        </w:rPr>
        <w:t>、全面系统地掌握管理学原理的基础知识、基本概念、基本理论和现代管理观念。</w:t>
      </w:r>
    </w:p>
    <w:p w:rsidR="000D7891" w:rsidRDefault="000D7891" w:rsidP="000D7891">
      <w:pPr>
        <w:spacing w:line="440" w:lineRule="exact"/>
        <w:ind w:left="0"/>
        <w:rPr>
          <w:sz w:val="24"/>
          <w:lang w:bidi="hi-IN"/>
        </w:rPr>
      </w:pPr>
      <w:r>
        <w:rPr>
          <w:sz w:val="24"/>
          <w:lang w:bidi="hi-IN"/>
        </w:rPr>
        <w:t>2</w:t>
      </w:r>
      <w:r>
        <w:rPr>
          <w:rFonts w:hint="eastAsia"/>
          <w:sz w:val="24"/>
          <w:lang w:bidi="hi-IN"/>
        </w:rPr>
        <w:t>、初步掌握管理理论发展史，掌握基本的管理流派；理解管理活动的过程、基本原理和原则、管理职能和方法。</w:t>
      </w:r>
    </w:p>
    <w:p w:rsidR="000D7891" w:rsidRDefault="000D7891" w:rsidP="000D7891">
      <w:pPr>
        <w:spacing w:line="440" w:lineRule="exact"/>
        <w:ind w:left="0"/>
        <w:rPr>
          <w:sz w:val="24"/>
          <w:lang w:bidi="hi-IN"/>
        </w:rPr>
      </w:pPr>
      <w:r>
        <w:rPr>
          <w:sz w:val="24"/>
          <w:lang w:bidi="hi-IN"/>
        </w:rPr>
        <w:t>3</w:t>
      </w:r>
      <w:r>
        <w:rPr>
          <w:rFonts w:hint="eastAsia"/>
          <w:sz w:val="24"/>
          <w:lang w:bidi="hi-IN"/>
        </w:rPr>
        <w:t>、能够运用管理的基本理论和现代管理理念分析和解决管理的现实问题。</w:t>
      </w:r>
    </w:p>
    <w:p w:rsidR="000D7891" w:rsidRDefault="000D7891" w:rsidP="000D7891">
      <w:pPr>
        <w:widowControl/>
        <w:spacing w:line="440" w:lineRule="exact"/>
        <w:ind w:left="0"/>
        <w:rPr>
          <w:b/>
          <w:sz w:val="24"/>
          <w:lang w:bidi="hi-IN"/>
        </w:rPr>
      </w:pPr>
      <w:proofErr w:type="spellStart"/>
      <w:r>
        <w:rPr>
          <w:rFonts w:hint="eastAsia"/>
          <w:b/>
          <w:sz w:val="24"/>
          <w:lang w:bidi="hi-IN"/>
        </w:rPr>
        <w:t>考试内容</w:t>
      </w:r>
      <w:proofErr w:type="spellEnd"/>
      <w:r>
        <w:rPr>
          <w:rFonts w:hint="eastAsia"/>
          <w:b/>
          <w:sz w:val="24"/>
          <w:lang w:bidi="hi-IN"/>
        </w:rPr>
        <w:t>：</w:t>
      </w:r>
    </w:p>
    <w:p w:rsidR="000D7891" w:rsidRDefault="000D7891" w:rsidP="000D7891">
      <w:pPr>
        <w:spacing w:line="440" w:lineRule="exact"/>
        <w:ind w:left="0"/>
        <w:rPr>
          <w:b/>
          <w:sz w:val="24"/>
        </w:rPr>
      </w:pPr>
      <w:proofErr w:type="spellStart"/>
      <w:r>
        <w:rPr>
          <w:b/>
          <w:sz w:val="24"/>
        </w:rPr>
        <w:t>一、管理引论</w:t>
      </w:r>
      <w:proofErr w:type="spellEnd"/>
      <w:r>
        <w:rPr>
          <w:b/>
          <w:sz w:val="24"/>
        </w:rPr>
        <w:t xml:space="preserve"> </w:t>
      </w:r>
    </w:p>
    <w:p w:rsidR="000D7891" w:rsidRDefault="000D7891" w:rsidP="000D7891">
      <w:pPr>
        <w:spacing w:line="440" w:lineRule="exact"/>
        <w:ind w:left="0"/>
        <w:rPr>
          <w:sz w:val="24"/>
        </w:rPr>
      </w:pPr>
      <w:r>
        <w:rPr>
          <w:sz w:val="24"/>
        </w:rPr>
        <w:t>（</w:t>
      </w:r>
      <w:proofErr w:type="spellStart"/>
      <w:r>
        <w:rPr>
          <w:sz w:val="24"/>
        </w:rPr>
        <w:t>一）管理概述</w:t>
      </w:r>
      <w:proofErr w:type="spellEnd"/>
      <w:r>
        <w:rPr>
          <w:sz w:val="24"/>
        </w:rPr>
        <w:t xml:space="preserve"> </w:t>
      </w:r>
    </w:p>
    <w:p w:rsidR="000D7891" w:rsidRDefault="000D7891" w:rsidP="000D7891">
      <w:pPr>
        <w:spacing w:line="440" w:lineRule="exact"/>
        <w:ind w:left="0"/>
        <w:rPr>
          <w:sz w:val="24"/>
        </w:rPr>
      </w:pPr>
      <w:proofErr w:type="spellStart"/>
      <w:r>
        <w:rPr>
          <w:sz w:val="24"/>
        </w:rPr>
        <w:t>管理的涵义；管理特点</w:t>
      </w:r>
      <w:r>
        <w:rPr>
          <w:rFonts w:hint="eastAsia"/>
          <w:sz w:val="24"/>
        </w:rPr>
        <w:t>；管理要素；管理的二重性</w:t>
      </w:r>
      <w:proofErr w:type="spellEnd"/>
      <w:r>
        <w:rPr>
          <w:sz w:val="24"/>
        </w:rPr>
        <w:t>。</w:t>
      </w:r>
    </w:p>
    <w:p w:rsidR="000D7891" w:rsidRDefault="000D7891" w:rsidP="000D7891">
      <w:pPr>
        <w:spacing w:line="440" w:lineRule="exact"/>
        <w:ind w:left="0"/>
        <w:rPr>
          <w:sz w:val="24"/>
        </w:rPr>
      </w:pPr>
      <w:r>
        <w:rPr>
          <w:sz w:val="24"/>
        </w:rPr>
        <w:t>（</w:t>
      </w:r>
      <w:proofErr w:type="spellStart"/>
      <w:r>
        <w:rPr>
          <w:sz w:val="24"/>
        </w:rPr>
        <w:t>二）管理学</w:t>
      </w:r>
      <w:proofErr w:type="spellEnd"/>
      <w:r>
        <w:rPr>
          <w:sz w:val="24"/>
        </w:rPr>
        <w:t xml:space="preserve"> </w:t>
      </w:r>
    </w:p>
    <w:p w:rsidR="000D7891" w:rsidRDefault="000D7891" w:rsidP="000D7891">
      <w:pPr>
        <w:spacing w:line="440" w:lineRule="exact"/>
        <w:ind w:left="0"/>
        <w:rPr>
          <w:sz w:val="24"/>
        </w:rPr>
      </w:pPr>
      <w:proofErr w:type="spellStart"/>
      <w:r>
        <w:rPr>
          <w:sz w:val="24"/>
        </w:rPr>
        <w:lastRenderedPageBreak/>
        <w:t>管理学的研究对象；管理学的研究内容</w:t>
      </w:r>
      <w:proofErr w:type="spellEnd"/>
      <w:r>
        <w:rPr>
          <w:sz w:val="24"/>
        </w:rPr>
        <w:t>。</w:t>
      </w:r>
    </w:p>
    <w:p w:rsidR="000D7891" w:rsidRDefault="000D7891" w:rsidP="000D7891">
      <w:pPr>
        <w:spacing w:line="440" w:lineRule="exact"/>
        <w:ind w:left="0"/>
        <w:rPr>
          <w:sz w:val="24"/>
        </w:rPr>
      </w:pPr>
      <w:r>
        <w:rPr>
          <w:sz w:val="24"/>
        </w:rPr>
        <w:t>（</w:t>
      </w:r>
      <w:proofErr w:type="spellStart"/>
      <w:r>
        <w:rPr>
          <w:sz w:val="24"/>
        </w:rPr>
        <w:t>三）如何学习和研究管理学</w:t>
      </w:r>
      <w:proofErr w:type="spellEnd"/>
      <w:r>
        <w:rPr>
          <w:sz w:val="24"/>
        </w:rPr>
        <w:t xml:space="preserve"> </w:t>
      </w:r>
    </w:p>
    <w:p w:rsidR="000D7891" w:rsidRDefault="000D7891" w:rsidP="000D7891">
      <w:pPr>
        <w:spacing w:line="440" w:lineRule="exact"/>
        <w:ind w:left="0"/>
        <w:rPr>
          <w:sz w:val="24"/>
        </w:rPr>
      </w:pPr>
      <w:proofErr w:type="spellStart"/>
      <w:r>
        <w:rPr>
          <w:sz w:val="24"/>
        </w:rPr>
        <w:t>学习和研究管理学的意义；学习和研究管理学的途径；管理学的研究方法</w:t>
      </w:r>
      <w:proofErr w:type="spellEnd"/>
      <w:r>
        <w:rPr>
          <w:sz w:val="24"/>
        </w:rPr>
        <w:t>。</w:t>
      </w:r>
    </w:p>
    <w:p w:rsidR="000D7891" w:rsidRDefault="000D7891" w:rsidP="000D7891">
      <w:pPr>
        <w:spacing w:line="440" w:lineRule="exact"/>
        <w:ind w:left="0"/>
        <w:rPr>
          <w:b/>
          <w:sz w:val="24"/>
        </w:rPr>
      </w:pPr>
      <w:proofErr w:type="spellStart"/>
      <w:r>
        <w:rPr>
          <w:b/>
          <w:sz w:val="24"/>
        </w:rPr>
        <w:t>二、管理史略</w:t>
      </w:r>
      <w:proofErr w:type="spellEnd"/>
      <w:r>
        <w:rPr>
          <w:b/>
          <w:sz w:val="24"/>
        </w:rPr>
        <w:t xml:space="preserve">  </w:t>
      </w:r>
    </w:p>
    <w:p w:rsidR="000D7891" w:rsidRDefault="000D7891" w:rsidP="000D7891">
      <w:pPr>
        <w:spacing w:line="440" w:lineRule="exact"/>
        <w:ind w:left="0"/>
        <w:rPr>
          <w:sz w:val="24"/>
        </w:rPr>
      </w:pPr>
      <w:r>
        <w:rPr>
          <w:sz w:val="24"/>
        </w:rPr>
        <w:t>（</w:t>
      </w:r>
      <w:proofErr w:type="spellStart"/>
      <w:r>
        <w:rPr>
          <w:sz w:val="24"/>
        </w:rPr>
        <w:t>一）早期管理思想</w:t>
      </w:r>
      <w:proofErr w:type="spellEnd"/>
      <w:r>
        <w:rPr>
          <w:sz w:val="24"/>
        </w:rPr>
        <w:t xml:space="preserve"> </w:t>
      </w:r>
    </w:p>
    <w:p w:rsidR="000D7891" w:rsidRDefault="000D7891" w:rsidP="000D7891">
      <w:pPr>
        <w:spacing w:line="440" w:lineRule="exact"/>
        <w:ind w:left="0"/>
        <w:rPr>
          <w:sz w:val="24"/>
        </w:rPr>
      </w:pPr>
      <w:proofErr w:type="spellStart"/>
      <w:r>
        <w:rPr>
          <w:sz w:val="24"/>
        </w:rPr>
        <w:t>古代西方管理思想；古代中国管理思想；产业革命时期管理</w:t>
      </w:r>
      <w:proofErr w:type="spellEnd"/>
      <w:r>
        <w:rPr>
          <w:sz w:val="24"/>
        </w:rPr>
        <w:t>。</w:t>
      </w:r>
    </w:p>
    <w:p w:rsidR="000D7891" w:rsidRDefault="000D7891" w:rsidP="000D7891">
      <w:pPr>
        <w:spacing w:line="440" w:lineRule="exact"/>
        <w:ind w:left="0"/>
        <w:rPr>
          <w:sz w:val="24"/>
        </w:rPr>
      </w:pPr>
      <w:r>
        <w:rPr>
          <w:sz w:val="24"/>
        </w:rPr>
        <w:t>（</w:t>
      </w:r>
      <w:proofErr w:type="spellStart"/>
      <w:r>
        <w:rPr>
          <w:sz w:val="24"/>
        </w:rPr>
        <w:t>二）古典管理理论</w:t>
      </w:r>
      <w:proofErr w:type="spellEnd"/>
      <w:r>
        <w:rPr>
          <w:sz w:val="24"/>
        </w:rPr>
        <w:t xml:space="preserve"> </w:t>
      </w:r>
    </w:p>
    <w:p w:rsidR="000D7891" w:rsidRDefault="000D7891" w:rsidP="000D7891">
      <w:pPr>
        <w:spacing w:line="440" w:lineRule="exact"/>
        <w:ind w:left="0"/>
        <w:rPr>
          <w:sz w:val="24"/>
        </w:rPr>
      </w:pPr>
      <w:proofErr w:type="spellStart"/>
      <w:r>
        <w:rPr>
          <w:sz w:val="24"/>
        </w:rPr>
        <w:t>科学管理理论；一般管理理论；科层组织理论</w:t>
      </w:r>
      <w:proofErr w:type="spellEnd"/>
      <w:r>
        <w:rPr>
          <w:sz w:val="24"/>
        </w:rPr>
        <w:t>。</w:t>
      </w:r>
    </w:p>
    <w:p w:rsidR="000D7891" w:rsidRDefault="000D7891" w:rsidP="000D7891">
      <w:pPr>
        <w:spacing w:line="440" w:lineRule="exact"/>
        <w:ind w:left="0"/>
        <w:rPr>
          <w:sz w:val="24"/>
        </w:rPr>
      </w:pPr>
      <w:r>
        <w:rPr>
          <w:sz w:val="24"/>
        </w:rPr>
        <w:t>（</w:t>
      </w:r>
      <w:proofErr w:type="spellStart"/>
      <w:r>
        <w:rPr>
          <w:sz w:val="24"/>
        </w:rPr>
        <w:t>三）行为科学学派</w:t>
      </w:r>
      <w:proofErr w:type="spellEnd"/>
      <w:r>
        <w:rPr>
          <w:sz w:val="24"/>
        </w:rPr>
        <w:t xml:space="preserve">  </w:t>
      </w:r>
    </w:p>
    <w:p w:rsidR="000D7891" w:rsidRDefault="000D7891" w:rsidP="000D7891">
      <w:pPr>
        <w:spacing w:line="440" w:lineRule="exact"/>
        <w:ind w:left="0"/>
        <w:rPr>
          <w:sz w:val="24"/>
        </w:rPr>
      </w:pPr>
      <w:proofErr w:type="spellStart"/>
      <w:r>
        <w:rPr>
          <w:sz w:val="24"/>
        </w:rPr>
        <w:t>人际关系理论；激励理论；人性理论</w:t>
      </w:r>
      <w:proofErr w:type="spellEnd"/>
      <w:r>
        <w:rPr>
          <w:sz w:val="24"/>
        </w:rPr>
        <w:t>。</w:t>
      </w:r>
    </w:p>
    <w:p w:rsidR="000D7891" w:rsidRDefault="000D7891" w:rsidP="000D7891">
      <w:pPr>
        <w:spacing w:line="440" w:lineRule="exact"/>
        <w:ind w:left="0"/>
        <w:rPr>
          <w:sz w:val="24"/>
        </w:rPr>
      </w:pPr>
      <w:r>
        <w:rPr>
          <w:sz w:val="24"/>
        </w:rPr>
        <w:t>（</w:t>
      </w:r>
      <w:proofErr w:type="spellStart"/>
      <w:r>
        <w:rPr>
          <w:sz w:val="24"/>
        </w:rPr>
        <w:t>四）管理科学学派</w:t>
      </w:r>
      <w:proofErr w:type="spellEnd"/>
    </w:p>
    <w:p w:rsidR="000D7891" w:rsidRDefault="000D7891" w:rsidP="000D7891">
      <w:pPr>
        <w:spacing w:line="440" w:lineRule="exact"/>
        <w:ind w:left="0"/>
        <w:rPr>
          <w:sz w:val="24"/>
        </w:rPr>
      </w:pPr>
      <w:proofErr w:type="spellStart"/>
      <w:r>
        <w:rPr>
          <w:sz w:val="24"/>
        </w:rPr>
        <w:t>社会系统学派；决策理论学派；权变理论学派；数量管理学派</w:t>
      </w:r>
      <w:proofErr w:type="spellEnd"/>
    </w:p>
    <w:p w:rsidR="000D7891" w:rsidRDefault="000D7891" w:rsidP="000D7891">
      <w:pPr>
        <w:spacing w:line="440" w:lineRule="exact"/>
        <w:ind w:left="0"/>
        <w:rPr>
          <w:sz w:val="24"/>
        </w:rPr>
      </w:pPr>
      <w:r>
        <w:rPr>
          <w:sz w:val="24"/>
        </w:rPr>
        <w:t>（</w:t>
      </w:r>
      <w:proofErr w:type="spellStart"/>
      <w:r>
        <w:rPr>
          <w:sz w:val="24"/>
        </w:rPr>
        <w:t>五）管理理论的发展趋势</w:t>
      </w:r>
      <w:proofErr w:type="spellEnd"/>
      <w:r>
        <w:rPr>
          <w:sz w:val="24"/>
        </w:rPr>
        <w:t xml:space="preserve"> </w:t>
      </w:r>
    </w:p>
    <w:p w:rsidR="000D7891" w:rsidRDefault="000D7891" w:rsidP="000D7891">
      <w:pPr>
        <w:spacing w:line="440" w:lineRule="exact"/>
        <w:ind w:left="0"/>
        <w:rPr>
          <w:sz w:val="24"/>
        </w:rPr>
      </w:pPr>
      <w:proofErr w:type="spellStart"/>
      <w:r>
        <w:rPr>
          <w:sz w:val="24"/>
        </w:rPr>
        <w:t>影响未来管理理论发展的主要因素；从管理学科建设层面看发展趋势；从管理思想发展层面看发展趋势</w:t>
      </w:r>
      <w:proofErr w:type="spellEnd"/>
      <w:r>
        <w:rPr>
          <w:sz w:val="24"/>
        </w:rPr>
        <w:t>。</w:t>
      </w:r>
    </w:p>
    <w:p w:rsidR="000D7891" w:rsidRDefault="000D7891" w:rsidP="000D7891">
      <w:pPr>
        <w:spacing w:line="440" w:lineRule="exact"/>
        <w:ind w:left="0"/>
        <w:rPr>
          <w:b/>
          <w:sz w:val="24"/>
        </w:rPr>
      </w:pPr>
      <w:proofErr w:type="spellStart"/>
      <w:r>
        <w:rPr>
          <w:b/>
          <w:sz w:val="24"/>
        </w:rPr>
        <w:t>三、管理职能</w:t>
      </w:r>
      <w:proofErr w:type="spellEnd"/>
    </w:p>
    <w:p w:rsidR="000D7891" w:rsidRDefault="000D7891" w:rsidP="000D7891">
      <w:pPr>
        <w:spacing w:line="440" w:lineRule="exact"/>
        <w:ind w:left="0"/>
        <w:rPr>
          <w:sz w:val="24"/>
        </w:rPr>
      </w:pPr>
      <w:r>
        <w:rPr>
          <w:sz w:val="24"/>
        </w:rPr>
        <w:t>（</w:t>
      </w:r>
      <w:proofErr w:type="spellStart"/>
      <w:r>
        <w:rPr>
          <w:sz w:val="24"/>
        </w:rPr>
        <w:t>一）决策职能</w:t>
      </w:r>
      <w:proofErr w:type="spellEnd"/>
    </w:p>
    <w:p w:rsidR="000D7891" w:rsidRDefault="000D7891" w:rsidP="000D7891">
      <w:pPr>
        <w:spacing w:line="440" w:lineRule="exact"/>
        <w:ind w:left="0"/>
        <w:rPr>
          <w:sz w:val="24"/>
        </w:rPr>
      </w:pPr>
      <w:proofErr w:type="spellStart"/>
      <w:r>
        <w:rPr>
          <w:sz w:val="24"/>
        </w:rPr>
        <w:t>决策概念；决策特点；决策程序；决策方法</w:t>
      </w:r>
      <w:proofErr w:type="spellEnd"/>
      <w:r>
        <w:rPr>
          <w:sz w:val="24"/>
        </w:rPr>
        <w:t>。</w:t>
      </w:r>
    </w:p>
    <w:p w:rsidR="000D7891" w:rsidRDefault="000D7891" w:rsidP="000D7891">
      <w:pPr>
        <w:spacing w:line="440" w:lineRule="exact"/>
        <w:ind w:left="0"/>
        <w:rPr>
          <w:sz w:val="24"/>
        </w:rPr>
      </w:pPr>
      <w:r>
        <w:rPr>
          <w:sz w:val="24"/>
        </w:rPr>
        <w:t>（</w:t>
      </w:r>
      <w:proofErr w:type="spellStart"/>
      <w:r>
        <w:rPr>
          <w:sz w:val="24"/>
        </w:rPr>
        <w:t>二）计划职能</w:t>
      </w:r>
      <w:proofErr w:type="spellEnd"/>
    </w:p>
    <w:p w:rsidR="000D7891" w:rsidRDefault="000D7891" w:rsidP="000D7891">
      <w:pPr>
        <w:spacing w:line="440" w:lineRule="exact"/>
        <w:ind w:left="0"/>
        <w:rPr>
          <w:sz w:val="24"/>
        </w:rPr>
      </w:pPr>
      <w:proofErr w:type="spellStart"/>
      <w:r>
        <w:rPr>
          <w:sz w:val="24"/>
        </w:rPr>
        <w:t>计划概念；计划特点；制定计划的依据；制定计划程序；计划管理方法</w:t>
      </w:r>
      <w:proofErr w:type="spellEnd"/>
      <w:r>
        <w:rPr>
          <w:sz w:val="24"/>
        </w:rPr>
        <w:t>。</w:t>
      </w:r>
    </w:p>
    <w:p w:rsidR="000D7891" w:rsidRDefault="000D7891" w:rsidP="000D7891">
      <w:pPr>
        <w:spacing w:line="440" w:lineRule="exact"/>
        <w:ind w:left="0"/>
        <w:rPr>
          <w:sz w:val="24"/>
        </w:rPr>
      </w:pPr>
      <w:r>
        <w:rPr>
          <w:sz w:val="24"/>
        </w:rPr>
        <w:t>（</w:t>
      </w:r>
      <w:proofErr w:type="spellStart"/>
      <w:r>
        <w:rPr>
          <w:sz w:val="24"/>
        </w:rPr>
        <w:t>三）组织职能</w:t>
      </w:r>
      <w:proofErr w:type="spellEnd"/>
    </w:p>
    <w:p w:rsidR="000D7891" w:rsidRDefault="000D7891" w:rsidP="000D7891">
      <w:pPr>
        <w:spacing w:line="440" w:lineRule="exact"/>
        <w:ind w:left="0"/>
        <w:rPr>
          <w:sz w:val="24"/>
        </w:rPr>
      </w:pPr>
      <w:proofErr w:type="spellStart"/>
      <w:r>
        <w:rPr>
          <w:sz w:val="24"/>
        </w:rPr>
        <w:t>组织的含义；组织机构；人员配备；组织职权；组织授权</w:t>
      </w:r>
      <w:proofErr w:type="spellEnd"/>
      <w:r>
        <w:rPr>
          <w:sz w:val="24"/>
        </w:rPr>
        <w:t>。</w:t>
      </w:r>
    </w:p>
    <w:p w:rsidR="000D7891" w:rsidRDefault="000D7891" w:rsidP="000D7891">
      <w:pPr>
        <w:spacing w:line="440" w:lineRule="exact"/>
        <w:ind w:left="0"/>
        <w:rPr>
          <w:sz w:val="24"/>
        </w:rPr>
      </w:pPr>
      <w:r>
        <w:rPr>
          <w:sz w:val="24"/>
        </w:rPr>
        <w:t>（</w:t>
      </w:r>
      <w:proofErr w:type="spellStart"/>
      <w:r>
        <w:rPr>
          <w:sz w:val="24"/>
        </w:rPr>
        <w:t>四）指挥职能</w:t>
      </w:r>
      <w:proofErr w:type="spellEnd"/>
    </w:p>
    <w:p w:rsidR="000D7891" w:rsidRDefault="000D7891" w:rsidP="000D7891">
      <w:pPr>
        <w:spacing w:line="440" w:lineRule="exact"/>
        <w:ind w:left="0"/>
        <w:rPr>
          <w:sz w:val="24"/>
        </w:rPr>
      </w:pPr>
      <w:proofErr w:type="spellStart"/>
      <w:r>
        <w:rPr>
          <w:sz w:val="24"/>
        </w:rPr>
        <w:t>指挥概念；指挥的内容；指挥的运用要求</w:t>
      </w:r>
      <w:proofErr w:type="spellEnd"/>
      <w:r>
        <w:rPr>
          <w:sz w:val="24"/>
        </w:rPr>
        <w:t>。</w:t>
      </w:r>
    </w:p>
    <w:p w:rsidR="000D7891" w:rsidRDefault="000D7891" w:rsidP="000D7891">
      <w:pPr>
        <w:spacing w:line="440" w:lineRule="exact"/>
        <w:ind w:left="0"/>
        <w:rPr>
          <w:sz w:val="24"/>
        </w:rPr>
      </w:pPr>
      <w:r>
        <w:rPr>
          <w:sz w:val="24"/>
        </w:rPr>
        <w:t>（</w:t>
      </w:r>
      <w:proofErr w:type="spellStart"/>
      <w:r>
        <w:rPr>
          <w:sz w:val="24"/>
        </w:rPr>
        <w:t>五）协调职能</w:t>
      </w:r>
      <w:proofErr w:type="spellEnd"/>
    </w:p>
    <w:p w:rsidR="000D7891" w:rsidRDefault="000D7891" w:rsidP="000D7891">
      <w:pPr>
        <w:spacing w:line="440" w:lineRule="exact"/>
        <w:ind w:left="0"/>
        <w:rPr>
          <w:sz w:val="24"/>
        </w:rPr>
      </w:pPr>
      <w:proofErr w:type="spellStart"/>
      <w:r>
        <w:rPr>
          <w:sz w:val="24"/>
        </w:rPr>
        <w:t>协调概念；协调的内容与过程；协调的基本要求</w:t>
      </w:r>
      <w:proofErr w:type="spellEnd"/>
      <w:r>
        <w:rPr>
          <w:sz w:val="24"/>
        </w:rPr>
        <w:t>。</w:t>
      </w:r>
    </w:p>
    <w:p w:rsidR="000D7891" w:rsidRDefault="000D7891" w:rsidP="000D7891">
      <w:pPr>
        <w:spacing w:line="440" w:lineRule="exact"/>
        <w:ind w:left="0"/>
        <w:rPr>
          <w:sz w:val="24"/>
        </w:rPr>
      </w:pPr>
      <w:r>
        <w:rPr>
          <w:sz w:val="24"/>
        </w:rPr>
        <w:t>（</w:t>
      </w:r>
      <w:proofErr w:type="spellStart"/>
      <w:r>
        <w:rPr>
          <w:sz w:val="24"/>
        </w:rPr>
        <w:t>六）控制职能</w:t>
      </w:r>
      <w:proofErr w:type="spellEnd"/>
    </w:p>
    <w:p w:rsidR="000D7891" w:rsidRDefault="000D7891" w:rsidP="000D7891">
      <w:pPr>
        <w:spacing w:line="440" w:lineRule="exact"/>
        <w:ind w:left="0"/>
        <w:rPr>
          <w:sz w:val="24"/>
        </w:rPr>
      </w:pPr>
      <w:proofErr w:type="spellStart"/>
      <w:r>
        <w:rPr>
          <w:sz w:val="24"/>
        </w:rPr>
        <w:t>控制概念；控制的类型；控制的程序；运用控制的要求</w:t>
      </w:r>
      <w:proofErr w:type="spellEnd"/>
      <w:r>
        <w:rPr>
          <w:sz w:val="24"/>
        </w:rPr>
        <w:t>。</w:t>
      </w:r>
    </w:p>
    <w:p w:rsidR="000D7891" w:rsidRDefault="000D7891" w:rsidP="000D7891">
      <w:pPr>
        <w:spacing w:line="440" w:lineRule="exact"/>
        <w:ind w:left="0"/>
        <w:rPr>
          <w:sz w:val="24"/>
        </w:rPr>
      </w:pPr>
      <w:r>
        <w:rPr>
          <w:sz w:val="24"/>
        </w:rPr>
        <w:t>（</w:t>
      </w:r>
      <w:proofErr w:type="spellStart"/>
      <w:r>
        <w:rPr>
          <w:sz w:val="24"/>
        </w:rPr>
        <w:t>七）领导职能</w:t>
      </w:r>
      <w:proofErr w:type="spellEnd"/>
    </w:p>
    <w:p w:rsidR="000D7891" w:rsidRDefault="000D7891" w:rsidP="000D7891">
      <w:pPr>
        <w:spacing w:line="440" w:lineRule="exact"/>
        <w:ind w:left="0"/>
        <w:rPr>
          <w:sz w:val="24"/>
        </w:rPr>
      </w:pPr>
      <w:proofErr w:type="spellStart"/>
      <w:r>
        <w:rPr>
          <w:sz w:val="24"/>
        </w:rPr>
        <w:t>领导与领导职能概念；领导理论；领导体制及其比较</w:t>
      </w:r>
      <w:proofErr w:type="spellEnd"/>
      <w:r>
        <w:rPr>
          <w:sz w:val="24"/>
        </w:rPr>
        <w:t>。</w:t>
      </w:r>
    </w:p>
    <w:p w:rsidR="000D7891" w:rsidRDefault="000D7891" w:rsidP="000D7891">
      <w:pPr>
        <w:spacing w:line="440" w:lineRule="exact"/>
        <w:ind w:left="0"/>
        <w:rPr>
          <w:b/>
          <w:sz w:val="24"/>
        </w:rPr>
      </w:pPr>
      <w:proofErr w:type="spellStart"/>
      <w:r>
        <w:rPr>
          <w:rFonts w:hint="eastAsia"/>
          <w:b/>
          <w:sz w:val="24"/>
        </w:rPr>
        <w:t>四、</w:t>
      </w:r>
      <w:r>
        <w:rPr>
          <w:b/>
          <w:sz w:val="24"/>
        </w:rPr>
        <w:t>管理原理</w:t>
      </w:r>
      <w:proofErr w:type="spellEnd"/>
    </w:p>
    <w:p w:rsidR="000D7891" w:rsidRDefault="000D7891" w:rsidP="000D7891">
      <w:pPr>
        <w:spacing w:line="440" w:lineRule="exact"/>
        <w:ind w:left="0"/>
        <w:rPr>
          <w:sz w:val="24"/>
        </w:rPr>
      </w:pPr>
      <w:r>
        <w:rPr>
          <w:rFonts w:hint="eastAsia"/>
          <w:sz w:val="24"/>
        </w:rPr>
        <w:lastRenderedPageBreak/>
        <w:t>（</w:t>
      </w:r>
      <w:proofErr w:type="spellStart"/>
      <w:r>
        <w:rPr>
          <w:rFonts w:hint="eastAsia"/>
          <w:sz w:val="24"/>
        </w:rPr>
        <w:t>一）</w:t>
      </w:r>
      <w:r>
        <w:rPr>
          <w:sz w:val="24"/>
        </w:rPr>
        <w:t>系统原理</w:t>
      </w:r>
      <w:proofErr w:type="spellEnd"/>
    </w:p>
    <w:p w:rsidR="000D7891" w:rsidRDefault="000D7891" w:rsidP="000D7891">
      <w:pPr>
        <w:spacing w:line="440" w:lineRule="exact"/>
        <w:ind w:left="0"/>
        <w:rPr>
          <w:sz w:val="24"/>
        </w:rPr>
      </w:pPr>
      <w:proofErr w:type="spellStart"/>
      <w:r>
        <w:rPr>
          <w:sz w:val="24"/>
        </w:rPr>
        <w:t>系统概念</w:t>
      </w:r>
      <w:r>
        <w:rPr>
          <w:rFonts w:hint="eastAsia"/>
          <w:sz w:val="24"/>
        </w:rPr>
        <w:t>；系统的特点；</w:t>
      </w:r>
      <w:r>
        <w:rPr>
          <w:sz w:val="24"/>
        </w:rPr>
        <w:t>系统原理</w:t>
      </w:r>
      <w:r>
        <w:rPr>
          <w:rFonts w:hint="eastAsia"/>
          <w:sz w:val="24"/>
        </w:rPr>
        <w:t>的含义及其</w:t>
      </w:r>
      <w:r>
        <w:rPr>
          <w:sz w:val="24"/>
        </w:rPr>
        <w:t>运用要求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二）</w:t>
      </w:r>
      <w:r>
        <w:rPr>
          <w:sz w:val="24"/>
        </w:rPr>
        <w:t>人本原理</w:t>
      </w:r>
      <w:proofErr w:type="spellEnd"/>
      <w:r>
        <w:rPr>
          <w:sz w:val="24"/>
        </w:rPr>
        <w:t xml:space="preserve"> </w:t>
      </w:r>
    </w:p>
    <w:p w:rsidR="000D7891" w:rsidRDefault="000D7891" w:rsidP="000D7891">
      <w:pPr>
        <w:spacing w:line="440" w:lineRule="exact"/>
        <w:ind w:left="0"/>
        <w:rPr>
          <w:sz w:val="24"/>
        </w:rPr>
      </w:pPr>
      <w:proofErr w:type="spellStart"/>
      <w:r>
        <w:rPr>
          <w:sz w:val="24"/>
        </w:rPr>
        <w:t>人性观的发展</w:t>
      </w:r>
      <w:r>
        <w:rPr>
          <w:rFonts w:hint="eastAsia"/>
          <w:sz w:val="24"/>
        </w:rPr>
        <w:t>；</w:t>
      </w:r>
      <w:r>
        <w:rPr>
          <w:sz w:val="24"/>
        </w:rPr>
        <w:t>人本原理的含义</w:t>
      </w:r>
      <w:r>
        <w:rPr>
          <w:rFonts w:hint="eastAsia"/>
          <w:sz w:val="24"/>
        </w:rPr>
        <w:t>；</w:t>
      </w:r>
      <w:r>
        <w:rPr>
          <w:sz w:val="24"/>
        </w:rPr>
        <w:t>人本原理的管理学意义</w:t>
      </w:r>
      <w:r>
        <w:rPr>
          <w:rFonts w:hint="eastAsia"/>
          <w:sz w:val="24"/>
        </w:rPr>
        <w:t>；</w:t>
      </w:r>
      <w:r>
        <w:rPr>
          <w:sz w:val="24"/>
        </w:rPr>
        <w:t>运用人本原理</w:t>
      </w:r>
      <w:r>
        <w:rPr>
          <w:rFonts w:hint="eastAsia"/>
          <w:sz w:val="24"/>
        </w:rPr>
        <w:t>的基本要求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三）</w:t>
      </w:r>
      <w:r>
        <w:rPr>
          <w:sz w:val="24"/>
        </w:rPr>
        <w:t>动态原理</w:t>
      </w:r>
      <w:proofErr w:type="spellEnd"/>
      <w:r>
        <w:rPr>
          <w:sz w:val="24"/>
        </w:rPr>
        <w:t xml:space="preserve"> </w:t>
      </w:r>
    </w:p>
    <w:p w:rsidR="000D7891" w:rsidRDefault="000D7891" w:rsidP="000D7891">
      <w:pPr>
        <w:spacing w:line="440" w:lineRule="exact"/>
        <w:ind w:left="0"/>
        <w:rPr>
          <w:sz w:val="24"/>
        </w:rPr>
      </w:pPr>
      <w:proofErr w:type="spellStart"/>
      <w:r>
        <w:rPr>
          <w:sz w:val="24"/>
        </w:rPr>
        <w:t>现代管理的动态特性</w:t>
      </w:r>
      <w:r>
        <w:rPr>
          <w:rFonts w:hint="eastAsia"/>
          <w:sz w:val="24"/>
        </w:rPr>
        <w:t>；</w:t>
      </w:r>
      <w:r>
        <w:rPr>
          <w:sz w:val="24"/>
        </w:rPr>
        <w:t>动态原理的含义</w:t>
      </w:r>
      <w:r>
        <w:rPr>
          <w:rFonts w:hint="eastAsia"/>
          <w:sz w:val="24"/>
        </w:rPr>
        <w:t>；</w:t>
      </w:r>
      <w:r>
        <w:rPr>
          <w:sz w:val="24"/>
        </w:rPr>
        <w:t>动态原理</w:t>
      </w:r>
      <w:r>
        <w:rPr>
          <w:rFonts w:hint="eastAsia"/>
          <w:sz w:val="24"/>
        </w:rPr>
        <w:t>的运用</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四）</w:t>
      </w:r>
      <w:r>
        <w:rPr>
          <w:sz w:val="24"/>
        </w:rPr>
        <w:t>效益原理</w:t>
      </w:r>
      <w:proofErr w:type="spellEnd"/>
    </w:p>
    <w:p w:rsidR="000D7891" w:rsidRDefault="000D7891" w:rsidP="000D7891">
      <w:pPr>
        <w:spacing w:line="440" w:lineRule="exact"/>
        <w:ind w:left="0"/>
        <w:rPr>
          <w:sz w:val="24"/>
        </w:rPr>
      </w:pPr>
      <w:proofErr w:type="spellStart"/>
      <w:r>
        <w:rPr>
          <w:sz w:val="24"/>
        </w:rPr>
        <w:t>现代管理的目的</w:t>
      </w:r>
      <w:r>
        <w:rPr>
          <w:rFonts w:hint="eastAsia"/>
          <w:sz w:val="24"/>
        </w:rPr>
        <w:t>；；</w:t>
      </w:r>
      <w:r>
        <w:rPr>
          <w:sz w:val="24"/>
        </w:rPr>
        <w:t>效益原理的含义</w:t>
      </w:r>
      <w:r>
        <w:rPr>
          <w:rFonts w:hint="eastAsia"/>
          <w:sz w:val="24"/>
        </w:rPr>
        <w:t>；</w:t>
      </w:r>
      <w:r>
        <w:rPr>
          <w:sz w:val="24"/>
        </w:rPr>
        <w:t>运用效益原理</w:t>
      </w:r>
      <w:r>
        <w:rPr>
          <w:rFonts w:hint="eastAsia"/>
          <w:sz w:val="24"/>
        </w:rPr>
        <w:t>的基本要求</w:t>
      </w:r>
      <w:proofErr w:type="spellEnd"/>
      <w:r>
        <w:rPr>
          <w:rFonts w:hint="eastAsia"/>
          <w:sz w:val="24"/>
        </w:rPr>
        <w:t>。</w:t>
      </w:r>
    </w:p>
    <w:p w:rsidR="000D7891" w:rsidRDefault="000D7891" w:rsidP="000D7891">
      <w:pPr>
        <w:spacing w:line="440" w:lineRule="exact"/>
        <w:ind w:left="0"/>
        <w:rPr>
          <w:b/>
          <w:sz w:val="24"/>
        </w:rPr>
      </w:pPr>
      <w:proofErr w:type="spellStart"/>
      <w:r>
        <w:rPr>
          <w:b/>
          <w:sz w:val="24"/>
        </w:rPr>
        <w:t>五</w:t>
      </w:r>
      <w:r>
        <w:rPr>
          <w:rFonts w:hint="eastAsia"/>
          <w:b/>
          <w:sz w:val="24"/>
        </w:rPr>
        <w:t>、</w:t>
      </w:r>
      <w:r>
        <w:rPr>
          <w:b/>
          <w:sz w:val="24"/>
        </w:rPr>
        <w:t>管理原则</w:t>
      </w:r>
      <w:proofErr w:type="spellEnd"/>
    </w:p>
    <w:p w:rsidR="000D7891" w:rsidRDefault="000D7891" w:rsidP="000D7891">
      <w:pPr>
        <w:spacing w:line="440" w:lineRule="exact"/>
        <w:ind w:left="0"/>
        <w:rPr>
          <w:sz w:val="24"/>
        </w:rPr>
      </w:pPr>
      <w:r>
        <w:rPr>
          <w:rFonts w:hint="eastAsia"/>
          <w:sz w:val="24"/>
        </w:rPr>
        <w:t>（</w:t>
      </w:r>
      <w:proofErr w:type="spellStart"/>
      <w:r>
        <w:rPr>
          <w:rFonts w:hint="eastAsia"/>
          <w:sz w:val="24"/>
        </w:rPr>
        <w:t>一）</w:t>
      </w:r>
      <w:r>
        <w:rPr>
          <w:sz w:val="24"/>
        </w:rPr>
        <w:t>整分合原则</w:t>
      </w:r>
      <w:proofErr w:type="spellEnd"/>
    </w:p>
    <w:p w:rsidR="000D7891" w:rsidRDefault="000D7891" w:rsidP="000D7891">
      <w:pPr>
        <w:spacing w:line="440" w:lineRule="exact"/>
        <w:ind w:left="0"/>
        <w:rPr>
          <w:sz w:val="24"/>
        </w:rPr>
      </w:pPr>
      <w:proofErr w:type="spellStart"/>
      <w:r>
        <w:rPr>
          <w:sz w:val="24"/>
        </w:rPr>
        <w:t>整分合原则的含义</w:t>
      </w:r>
      <w:r>
        <w:rPr>
          <w:rFonts w:hint="eastAsia"/>
          <w:sz w:val="24"/>
        </w:rPr>
        <w:t>；</w:t>
      </w:r>
      <w:r>
        <w:rPr>
          <w:sz w:val="24"/>
        </w:rPr>
        <w:t>整分合原则的理论依据</w:t>
      </w:r>
      <w:r>
        <w:rPr>
          <w:rFonts w:hint="eastAsia"/>
          <w:sz w:val="24"/>
        </w:rPr>
        <w:t>；</w:t>
      </w:r>
      <w:r>
        <w:rPr>
          <w:sz w:val="24"/>
        </w:rPr>
        <w:t>整分合原则的贯彻要求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二）</w:t>
      </w:r>
      <w:r>
        <w:rPr>
          <w:sz w:val="24"/>
        </w:rPr>
        <w:t>开放封闭原则</w:t>
      </w:r>
      <w:proofErr w:type="spellEnd"/>
    </w:p>
    <w:p w:rsidR="000D7891" w:rsidRDefault="000D7891" w:rsidP="000D7891">
      <w:pPr>
        <w:spacing w:line="440" w:lineRule="exact"/>
        <w:ind w:left="0"/>
        <w:rPr>
          <w:sz w:val="24"/>
        </w:rPr>
      </w:pPr>
      <w:proofErr w:type="spellStart"/>
      <w:r>
        <w:rPr>
          <w:sz w:val="24"/>
        </w:rPr>
        <w:t>开放封闭原则的含义</w:t>
      </w:r>
      <w:r>
        <w:rPr>
          <w:rFonts w:hint="eastAsia"/>
          <w:sz w:val="24"/>
        </w:rPr>
        <w:t>；</w:t>
      </w:r>
      <w:r>
        <w:rPr>
          <w:sz w:val="24"/>
        </w:rPr>
        <w:t>开放封闭原则的理论依据</w:t>
      </w:r>
      <w:r>
        <w:rPr>
          <w:rFonts w:hint="eastAsia"/>
          <w:sz w:val="24"/>
        </w:rPr>
        <w:t>；</w:t>
      </w:r>
      <w:r>
        <w:rPr>
          <w:sz w:val="24"/>
        </w:rPr>
        <w:t>开放封闭原则的贯彻要求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三）</w:t>
      </w:r>
      <w:r>
        <w:rPr>
          <w:sz w:val="24"/>
        </w:rPr>
        <w:t>能级原则</w:t>
      </w:r>
      <w:proofErr w:type="spellEnd"/>
      <w:r>
        <w:rPr>
          <w:sz w:val="24"/>
        </w:rPr>
        <w:t xml:space="preserve"> </w:t>
      </w:r>
    </w:p>
    <w:p w:rsidR="000D7891" w:rsidRDefault="000D7891" w:rsidP="000D7891">
      <w:pPr>
        <w:spacing w:line="440" w:lineRule="exact"/>
        <w:ind w:left="0"/>
        <w:rPr>
          <w:sz w:val="24"/>
        </w:rPr>
      </w:pPr>
      <w:proofErr w:type="spellStart"/>
      <w:r>
        <w:rPr>
          <w:sz w:val="24"/>
        </w:rPr>
        <w:t>能级原则的含义</w:t>
      </w:r>
      <w:r>
        <w:rPr>
          <w:rFonts w:hint="eastAsia"/>
          <w:sz w:val="24"/>
        </w:rPr>
        <w:t>；</w:t>
      </w:r>
      <w:r>
        <w:rPr>
          <w:sz w:val="24"/>
        </w:rPr>
        <w:t>能级原则的理论依据</w:t>
      </w:r>
      <w:r>
        <w:rPr>
          <w:rFonts w:hint="eastAsia"/>
          <w:sz w:val="24"/>
        </w:rPr>
        <w:t>；</w:t>
      </w:r>
      <w:r>
        <w:rPr>
          <w:sz w:val="24"/>
        </w:rPr>
        <w:t>能级原则的贯彻要求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四）</w:t>
      </w:r>
      <w:r>
        <w:rPr>
          <w:sz w:val="24"/>
        </w:rPr>
        <w:t>动力原则</w:t>
      </w:r>
      <w:proofErr w:type="spellEnd"/>
    </w:p>
    <w:p w:rsidR="000D7891" w:rsidRDefault="000D7891" w:rsidP="000D7891">
      <w:pPr>
        <w:spacing w:line="440" w:lineRule="exact"/>
        <w:ind w:left="0"/>
        <w:rPr>
          <w:sz w:val="24"/>
        </w:rPr>
      </w:pPr>
      <w:proofErr w:type="spellStart"/>
      <w:r>
        <w:rPr>
          <w:sz w:val="24"/>
        </w:rPr>
        <w:t>动力原则的含义</w:t>
      </w:r>
      <w:r>
        <w:rPr>
          <w:rFonts w:hint="eastAsia"/>
          <w:sz w:val="24"/>
        </w:rPr>
        <w:t>；动力形态；</w:t>
      </w:r>
      <w:r>
        <w:rPr>
          <w:sz w:val="24"/>
        </w:rPr>
        <w:t>动力原则的理论依据</w:t>
      </w:r>
      <w:r>
        <w:rPr>
          <w:rFonts w:hint="eastAsia"/>
          <w:sz w:val="24"/>
        </w:rPr>
        <w:t>；</w:t>
      </w:r>
      <w:r>
        <w:rPr>
          <w:sz w:val="24"/>
        </w:rPr>
        <w:t>动力原则的贯彻要求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五）</w:t>
      </w:r>
      <w:r>
        <w:rPr>
          <w:sz w:val="24"/>
        </w:rPr>
        <w:t>行为原则</w:t>
      </w:r>
      <w:proofErr w:type="spellEnd"/>
    </w:p>
    <w:p w:rsidR="000D7891" w:rsidRDefault="000D7891" w:rsidP="000D7891">
      <w:pPr>
        <w:spacing w:line="440" w:lineRule="exact"/>
        <w:ind w:left="0"/>
        <w:rPr>
          <w:sz w:val="24"/>
        </w:rPr>
      </w:pPr>
      <w:proofErr w:type="spellStart"/>
      <w:r>
        <w:rPr>
          <w:sz w:val="24"/>
        </w:rPr>
        <w:t>行为原则的含义</w:t>
      </w:r>
      <w:r>
        <w:rPr>
          <w:rFonts w:hint="eastAsia"/>
          <w:sz w:val="24"/>
        </w:rPr>
        <w:t>；</w:t>
      </w:r>
      <w:r>
        <w:rPr>
          <w:sz w:val="24"/>
        </w:rPr>
        <w:t>行为原则的理论依据</w:t>
      </w:r>
      <w:r>
        <w:rPr>
          <w:rFonts w:hint="eastAsia"/>
          <w:sz w:val="24"/>
        </w:rPr>
        <w:t>；</w:t>
      </w:r>
      <w:r>
        <w:rPr>
          <w:sz w:val="24"/>
        </w:rPr>
        <w:t>行为原则的贯彻要求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六）</w:t>
      </w:r>
      <w:r>
        <w:rPr>
          <w:sz w:val="24"/>
        </w:rPr>
        <w:t>反馈原则</w:t>
      </w:r>
      <w:proofErr w:type="spellEnd"/>
      <w:r>
        <w:rPr>
          <w:sz w:val="24"/>
        </w:rPr>
        <w:t xml:space="preserve"> </w:t>
      </w:r>
    </w:p>
    <w:p w:rsidR="000D7891" w:rsidRDefault="000D7891" w:rsidP="000D7891">
      <w:pPr>
        <w:spacing w:line="440" w:lineRule="exact"/>
        <w:ind w:left="0"/>
        <w:rPr>
          <w:sz w:val="24"/>
        </w:rPr>
      </w:pPr>
      <w:proofErr w:type="spellStart"/>
      <w:r>
        <w:rPr>
          <w:sz w:val="24"/>
        </w:rPr>
        <w:t>反馈原则的含义</w:t>
      </w:r>
      <w:r>
        <w:rPr>
          <w:rFonts w:hint="eastAsia"/>
          <w:sz w:val="24"/>
        </w:rPr>
        <w:t>；</w:t>
      </w:r>
      <w:r>
        <w:rPr>
          <w:sz w:val="24"/>
        </w:rPr>
        <w:t>反馈原则的理论依据</w:t>
      </w:r>
      <w:r>
        <w:rPr>
          <w:rFonts w:hint="eastAsia"/>
          <w:sz w:val="24"/>
        </w:rPr>
        <w:t>；</w:t>
      </w:r>
      <w:r>
        <w:rPr>
          <w:sz w:val="24"/>
        </w:rPr>
        <w:t>反馈原则的贯彻要求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七）</w:t>
      </w:r>
      <w:r>
        <w:rPr>
          <w:sz w:val="24"/>
        </w:rPr>
        <w:t>弹性原则</w:t>
      </w:r>
      <w:proofErr w:type="spellEnd"/>
    </w:p>
    <w:p w:rsidR="000D7891" w:rsidRDefault="000D7891" w:rsidP="000D7891">
      <w:pPr>
        <w:spacing w:line="440" w:lineRule="exact"/>
        <w:ind w:left="0"/>
        <w:rPr>
          <w:sz w:val="24"/>
        </w:rPr>
      </w:pPr>
      <w:proofErr w:type="spellStart"/>
      <w:r>
        <w:rPr>
          <w:sz w:val="24"/>
        </w:rPr>
        <w:t>弹性原则的含义</w:t>
      </w:r>
      <w:r>
        <w:rPr>
          <w:rFonts w:hint="eastAsia"/>
          <w:sz w:val="24"/>
        </w:rPr>
        <w:t>；</w:t>
      </w:r>
      <w:r>
        <w:rPr>
          <w:sz w:val="24"/>
        </w:rPr>
        <w:t>弹性原则的理论依据</w:t>
      </w:r>
      <w:r>
        <w:rPr>
          <w:rFonts w:hint="eastAsia"/>
          <w:sz w:val="24"/>
        </w:rPr>
        <w:t>；</w:t>
      </w:r>
      <w:r>
        <w:rPr>
          <w:sz w:val="24"/>
        </w:rPr>
        <w:t>弹性原则的贯彻要求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八）</w:t>
      </w:r>
      <w:r>
        <w:rPr>
          <w:sz w:val="24"/>
        </w:rPr>
        <w:t>价值原则</w:t>
      </w:r>
      <w:proofErr w:type="spellEnd"/>
    </w:p>
    <w:p w:rsidR="000D7891" w:rsidRDefault="000D7891" w:rsidP="000D7891">
      <w:pPr>
        <w:spacing w:line="440" w:lineRule="exact"/>
        <w:ind w:left="0"/>
        <w:rPr>
          <w:sz w:val="24"/>
        </w:rPr>
      </w:pPr>
      <w:proofErr w:type="spellStart"/>
      <w:r>
        <w:rPr>
          <w:sz w:val="24"/>
        </w:rPr>
        <w:t>价值原则的含义</w:t>
      </w:r>
      <w:r>
        <w:rPr>
          <w:rFonts w:hint="eastAsia"/>
          <w:sz w:val="24"/>
        </w:rPr>
        <w:t>；</w:t>
      </w:r>
      <w:r>
        <w:rPr>
          <w:sz w:val="24"/>
        </w:rPr>
        <w:t>价值原则的理论依据</w:t>
      </w:r>
      <w:r>
        <w:rPr>
          <w:rFonts w:hint="eastAsia"/>
          <w:sz w:val="24"/>
        </w:rPr>
        <w:t>；</w:t>
      </w:r>
      <w:r>
        <w:rPr>
          <w:sz w:val="24"/>
        </w:rPr>
        <w:t>价值原则的贯彻要求</w:t>
      </w:r>
      <w:proofErr w:type="spellEnd"/>
      <w:r>
        <w:rPr>
          <w:rFonts w:hint="eastAsia"/>
          <w:sz w:val="24"/>
        </w:rPr>
        <w:t>。</w:t>
      </w:r>
    </w:p>
    <w:p w:rsidR="000D7891" w:rsidRDefault="000D7891" w:rsidP="000D7891">
      <w:pPr>
        <w:spacing w:line="440" w:lineRule="exact"/>
        <w:ind w:left="0"/>
        <w:rPr>
          <w:b/>
          <w:sz w:val="24"/>
        </w:rPr>
      </w:pPr>
      <w:proofErr w:type="spellStart"/>
      <w:r>
        <w:rPr>
          <w:b/>
          <w:sz w:val="24"/>
        </w:rPr>
        <w:t>六</w:t>
      </w:r>
      <w:r>
        <w:rPr>
          <w:rFonts w:hint="eastAsia"/>
          <w:b/>
          <w:sz w:val="24"/>
        </w:rPr>
        <w:t>、</w:t>
      </w:r>
      <w:r>
        <w:rPr>
          <w:b/>
          <w:sz w:val="24"/>
        </w:rPr>
        <w:t>管理方法</w:t>
      </w:r>
      <w:proofErr w:type="spellEnd"/>
    </w:p>
    <w:p w:rsidR="000D7891" w:rsidRDefault="000D7891" w:rsidP="000D7891">
      <w:pPr>
        <w:spacing w:line="440" w:lineRule="exact"/>
        <w:ind w:left="0"/>
        <w:rPr>
          <w:sz w:val="24"/>
        </w:rPr>
      </w:pPr>
      <w:r>
        <w:rPr>
          <w:rFonts w:hint="eastAsia"/>
          <w:sz w:val="24"/>
        </w:rPr>
        <w:t>（</w:t>
      </w:r>
      <w:proofErr w:type="spellStart"/>
      <w:r>
        <w:rPr>
          <w:rFonts w:hint="eastAsia"/>
          <w:sz w:val="24"/>
        </w:rPr>
        <w:t>一）</w:t>
      </w:r>
      <w:r>
        <w:rPr>
          <w:sz w:val="24"/>
        </w:rPr>
        <w:t>行政管理方法</w:t>
      </w:r>
      <w:proofErr w:type="spellEnd"/>
    </w:p>
    <w:p w:rsidR="000D7891" w:rsidRDefault="000D7891" w:rsidP="000D7891">
      <w:pPr>
        <w:spacing w:line="440" w:lineRule="exact"/>
        <w:ind w:left="0"/>
        <w:rPr>
          <w:sz w:val="24"/>
        </w:rPr>
      </w:pPr>
      <w:proofErr w:type="spellStart"/>
      <w:r>
        <w:rPr>
          <w:sz w:val="24"/>
        </w:rPr>
        <w:t>行政管理方法的含义</w:t>
      </w:r>
      <w:r>
        <w:rPr>
          <w:rFonts w:hint="eastAsia"/>
          <w:sz w:val="24"/>
        </w:rPr>
        <w:t>；行政管理方法的</w:t>
      </w:r>
      <w:r>
        <w:rPr>
          <w:sz w:val="24"/>
        </w:rPr>
        <w:t>特点</w:t>
      </w:r>
      <w:r>
        <w:rPr>
          <w:rFonts w:hint="eastAsia"/>
          <w:sz w:val="24"/>
        </w:rPr>
        <w:t>；</w:t>
      </w:r>
      <w:r>
        <w:rPr>
          <w:sz w:val="24"/>
        </w:rPr>
        <w:t>行政管理方法的评价</w:t>
      </w:r>
      <w:r>
        <w:rPr>
          <w:rFonts w:hint="eastAsia"/>
          <w:sz w:val="24"/>
        </w:rPr>
        <w:t>；</w:t>
      </w:r>
      <w:r>
        <w:rPr>
          <w:sz w:val="24"/>
        </w:rPr>
        <w:t>行政管理方法的运用要求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二）</w:t>
      </w:r>
      <w:r>
        <w:rPr>
          <w:sz w:val="24"/>
        </w:rPr>
        <w:t>经济管理方法</w:t>
      </w:r>
      <w:proofErr w:type="spellEnd"/>
    </w:p>
    <w:p w:rsidR="000D7891" w:rsidRDefault="000D7891" w:rsidP="000D7891">
      <w:pPr>
        <w:spacing w:line="440" w:lineRule="exact"/>
        <w:ind w:left="0"/>
        <w:rPr>
          <w:sz w:val="24"/>
        </w:rPr>
      </w:pPr>
      <w:proofErr w:type="spellStart"/>
      <w:r>
        <w:rPr>
          <w:sz w:val="24"/>
        </w:rPr>
        <w:lastRenderedPageBreak/>
        <w:t>经济管理方法的含义</w:t>
      </w:r>
      <w:r>
        <w:rPr>
          <w:rFonts w:hint="eastAsia"/>
          <w:sz w:val="24"/>
        </w:rPr>
        <w:t>；经济管理方法的</w:t>
      </w:r>
      <w:r>
        <w:rPr>
          <w:sz w:val="24"/>
        </w:rPr>
        <w:t>特点</w:t>
      </w:r>
      <w:r>
        <w:rPr>
          <w:rFonts w:hint="eastAsia"/>
          <w:sz w:val="24"/>
        </w:rPr>
        <w:t>；</w:t>
      </w:r>
      <w:r>
        <w:rPr>
          <w:sz w:val="24"/>
        </w:rPr>
        <w:t>经济管理方法的评价</w:t>
      </w:r>
      <w:r>
        <w:rPr>
          <w:rFonts w:hint="eastAsia"/>
          <w:sz w:val="24"/>
        </w:rPr>
        <w:t>；</w:t>
      </w:r>
      <w:r>
        <w:rPr>
          <w:sz w:val="24"/>
        </w:rPr>
        <w:t>经济管理方法的运用要求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三）</w:t>
      </w:r>
      <w:r>
        <w:rPr>
          <w:sz w:val="24"/>
        </w:rPr>
        <w:t>法律管理方法</w:t>
      </w:r>
      <w:proofErr w:type="spellEnd"/>
    </w:p>
    <w:p w:rsidR="000D7891" w:rsidRDefault="000D7891" w:rsidP="000D7891">
      <w:pPr>
        <w:spacing w:line="440" w:lineRule="exact"/>
        <w:ind w:left="0"/>
        <w:rPr>
          <w:sz w:val="24"/>
        </w:rPr>
      </w:pPr>
      <w:proofErr w:type="spellStart"/>
      <w:r>
        <w:rPr>
          <w:sz w:val="24"/>
        </w:rPr>
        <w:t>法律管理方法的含义</w:t>
      </w:r>
      <w:r>
        <w:rPr>
          <w:rFonts w:hint="eastAsia"/>
          <w:sz w:val="24"/>
        </w:rPr>
        <w:t>；</w:t>
      </w:r>
      <w:r>
        <w:rPr>
          <w:sz w:val="24"/>
        </w:rPr>
        <w:t>法律管理</w:t>
      </w:r>
      <w:r>
        <w:rPr>
          <w:rFonts w:hint="eastAsia"/>
          <w:sz w:val="24"/>
        </w:rPr>
        <w:t>的</w:t>
      </w:r>
      <w:r>
        <w:rPr>
          <w:sz w:val="24"/>
        </w:rPr>
        <w:t>特点</w:t>
      </w:r>
      <w:r>
        <w:rPr>
          <w:rFonts w:hint="eastAsia"/>
          <w:sz w:val="24"/>
        </w:rPr>
        <w:t>；</w:t>
      </w:r>
      <w:r>
        <w:rPr>
          <w:sz w:val="24"/>
        </w:rPr>
        <w:t>法律管理方法的评价</w:t>
      </w:r>
      <w:r>
        <w:rPr>
          <w:rFonts w:hint="eastAsia"/>
          <w:sz w:val="24"/>
        </w:rPr>
        <w:t>；</w:t>
      </w:r>
      <w:r>
        <w:rPr>
          <w:sz w:val="24"/>
        </w:rPr>
        <w:t>法律管理方法的运用要求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四）</w:t>
      </w:r>
      <w:r>
        <w:rPr>
          <w:sz w:val="24"/>
        </w:rPr>
        <w:t>思想教育方法</w:t>
      </w:r>
      <w:proofErr w:type="spellEnd"/>
    </w:p>
    <w:p w:rsidR="000D7891" w:rsidRDefault="000D7891" w:rsidP="000D7891">
      <w:pPr>
        <w:spacing w:line="440" w:lineRule="exact"/>
        <w:ind w:left="0"/>
        <w:rPr>
          <w:sz w:val="24"/>
        </w:rPr>
      </w:pPr>
      <w:proofErr w:type="spellStart"/>
      <w:r>
        <w:rPr>
          <w:sz w:val="24"/>
        </w:rPr>
        <w:t>思想教育方法的含义</w:t>
      </w:r>
      <w:r>
        <w:rPr>
          <w:rFonts w:hint="eastAsia"/>
          <w:sz w:val="24"/>
        </w:rPr>
        <w:t>；</w:t>
      </w:r>
      <w:r>
        <w:rPr>
          <w:sz w:val="24"/>
        </w:rPr>
        <w:t>思想教育方法</w:t>
      </w:r>
      <w:r>
        <w:rPr>
          <w:rFonts w:hint="eastAsia"/>
          <w:sz w:val="24"/>
        </w:rPr>
        <w:t>的</w:t>
      </w:r>
      <w:r>
        <w:rPr>
          <w:sz w:val="24"/>
        </w:rPr>
        <w:t>特点</w:t>
      </w:r>
      <w:r>
        <w:rPr>
          <w:rFonts w:hint="eastAsia"/>
          <w:sz w:val="24"/>
        </w:rPr>
        <w:t>；</w:t>
      </w:r>
      <w:r>
        <w:rPr>
          <w:sz w:val="24"/>
        </w:rPr>
        <w:t>思想教育方法的评价</w:t>
      </w:r>
      <w:r>
        <w:rPr>
          <w:rFonts w:hint="eastAsia"/>
          <w:sz w:val="24"/>
        </w:rPr>
        <w:t>；</w:t>
      </w:r>
      <w:r>
        <w:rPr>
          <w:sz w:val="24"/>
        </w:rPr>
        <w:t>思想教育方法的运用要求</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五）</w:t>
      </w:r>
      <w:r>
        <w:rPr>
          <w:sz w:val="24"/>
        </w:rPr>
        <w:t>目标管理方法</w:t>
      </w:r>
      <w:proofErr w:type="spellEnd"/>
    </w:p>
    <w:p w:rsidR="000D7891" w:rsidRDefault="000D7891" w:rsidP="000D7891">
      <w:pPr>
        <w:spacing w:line="440" w:lineRule="exact"/>
        <w:ind w:left="0"/>
        <w:rPr>
          <w:sz w:val="24"/>
        </w:rPr>
      </w:pPr>
      <w:proofErr w:type="spellStart"/>
      <w:r>
        <w:rPr>
          <w:sz w:val="24"/>
        </w:rPr>
        <w:t>目标管理方法的含义</w:t>
      </w:r>
      <w:r>
        <w:rPr>
          <w:rFonts w:hint="eastAsia"/>
          <w:sz w:val="24"/>
        </w:rPr>
        <w:t>；目标管理方法的</w:t>
      </w:r>
      <w:r>
        <w:rPr>
          <w:sz w:val="24"/>
        </w:rPr>
        <w:t>特点</w:t>
      </w:r>
      <w:r>
        <w:rPr>
          <w:rFonts w:hint="eastAsia"/>
          <w:sz w:val="24"/>
        </w:rPr>
        <w:t>；目标管理的基本程序；</w:t>
      </w:r>
      <w:r>
        <w:rPr>
          <w:sz w:val="24"/>
        </w:rPr>
        <w:t>目标管理方法的评价</w:t>
      </w:r>
      <w:r>
        <w:rPr>
          <w:rFonts w:hint="eastAsia"/>
          <w:sz w:val="24"/>
        </w:rPr>
        <w:t>；</w:t>
      </w:r>
      <w:r>
        <w:rPr>
          <w:sz w:val="24"/>
        </w:rPr>
        <w:t>目标管理方法的运用要求</w:t>
      </w:r>
      <w:proofErr w:type="spellEnd"/>
      <w:r>
        <w:rPr>
          <w:rFonts w:hint="eastAsia"/>
          <w:sz w:val="24"/>
        </w:rPr>
        <w:t>。</w:t>
      </w:r>
    </w:p>
    <w:p w:rsidR="000D7891" w:rsidRDefault="000D7891" w:rsidP="000D7891">
      <w:pPr>
        <w:spacing w:line="440" w:lineRule="exact"/>
        <w:ind w:left="0"/>
        <w:rPr>
          <w:b/>
          <w:sz w:val="24"/>
        </w:rPr>
      </w:pPr>
      <w:proofErr w:type="spellStart"/>
      <w:r>
        <w:rPr>
          <w:rFonts w:hint="eastAsia"/>
          <w:b/>
          <w:sz w:val="24"/>
        </w:rPr>
        <w:t>七、</w:t>
      </w:r>
      <w:r>
        <w:rPr>
          <w:b/>
          <w:sz w:val="24"/>
        </w:rPr>
        <w:t>管理制度</w:t>
      </w:r>
      <w:proofErr w:type="spellEnd"/>
    </w:p>
    <w:p w:rsidR="000D7891" w:rsidRDefault="000D7891" w:rsidP="000D7891">
      <w:pPr>
        <w:spacing w:line="440" w:lineRule="exact"/>
        <w:ind w:left="0"/>
        <w:rPr>
          <w:sz w:val="24"/>
        </w:rPr>
      </w:pPr>
      <w:r>
        <w:rPr>
          <w:rFonts w:hint="eastAsia"/>
          <w:sz w:val="24"/>
        </w:rPr>
        <w:t>（</w:t>
      </w:r>
      <w:proofErr w:type="spellStart"/>
      <w:r>
        <w:rPr>
          <w:rFonts w:hint="eastAsia"/>
          <w:sz w:val="24"/>
        </w:rPr>
        <w:t>一）</w:t>
      </w:r>
      <w:r>
        <w:rPr>
          <w:sz w:val="24"/>
        </w:rPr>
        <w:t>管理制度概述</w:t>
      </w:r>
      <w:proofErr w:type="spellEnd"/>
      <w:r>
        <w:rPr>
          <w:sz w:val="24"/>
        </w:rPr>
        <w:t xml:space="preserve"> </w:t>
      </w:r>
    </w:p>
    <w:p w:rsidR="000D7891" w:rsidRDefault="000D7891" w:rsidP="000D7891">
      <w:pPr>
        <w:spacing w:line="440" w:lineRule="exact"/>
        <w:ind w:left="0"/>
        <w:rPr>
          <w:sz w:val="24"/>
        </w:rPr>
      </w:pPr>
      <w:proofErr w:type="spellStart"/>
      <w:r>
        <w:rPr>
          <w:sz w:val="24"/>
        </w:rPr>
        <w:t>管理制度的涵义</w:t>
      </w:r>
      <w:r>
        <w:rPr>
          <w:rFonts w:hint="eastAsia"/>
          <w:sz w:val="24"/>
        </w:rPr>
        <w:t>；</w:t>
      </w:r>
      <w:r>
        <w:rPr>
          <w:sz w:val="24"/>
        </w:rPr>
        <w:t>管理制度的特征</w:t>
      </w:r>
      <w:r>
        <w:rPr>
          <w:rFonts w:hint="eastAsia"/>
          <w:sz w:val="24"/>
        </w:rPr>
        <w:t>；管理制度的功能</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二）</w:t>
      </w:r>
      <w:r>
        <w:rPr>
          <w:sz w:val="24"/>
        </w:rPr>
        <w:t>管理制度的内容与具体实施</w:t>
      </w:r>
      <w:proofErr w:type="spellEnd"/>
    </w:p>
    <w:p w:rsidR="000D7891" w:rsidRDefault="000D7891" w:rsidP="000D7891">
      <w:pPr>
        <w:spacing w:line="440" w:lineRule="exact"/>
        <w:ind w:left="0"/>
        <w:rPr>
          <w:sz w:val="24"/>
        </w:rPr>
      </w:pPr>
      <w:proofErr w:type="spellStart"/>
      <w:r>
        <w:rPr>
          <w:sz w:val="24"/>
        </w:rPr>
        <w:t>管理制度的内容</w:t>
      </w:r>
      <w:r>
        <w:rPr>
          <w:rFonts w:hint="eastAsia"/>
          <w:sz w:val="24"/>
        </w:rPr>
        <w:t>结构；</w:t>
      </w:r>
      <w:r>
        <w:rPr>
          <w:sz w:val="24"/>
        </w:rPr>
        <w:t>管理制度的实施</w:t>
      </w:r>
      <w:r>
        <w:rPr>
          <w:rFonts w:hint="eastAsia"/>
          <w:sz w:val="24"/>
        </w:rPr>
        <w:t>要求</w:t>
      </w:r>
      <w:proofErr w:type="spellEnd"/>
      <w:r>
        <w:rPr>
          <w:rFonts w:hint="eastAsia"/>
          <w:sz w:val="24"/>
        </w:rPr>
        <w:t>。</w:t>
      </w:r>
    </w:p>
    <w:p w:rsidR="000D7891" w:rsidRDefault="000D7891" w:rsidP="000D7891">
      <w:pPr>
        <w:spacing w:line="440" w:lineRule="exact"/>
        <w:ind w:left="0"/>
        <w:rPr>
          <w:b/>
          <w:sz w:val="24"/>
        </w:rPr>
      </w:pPr>
      <w:proofErr w:type="spellStart"/>
      <w:r>
        <w:rPr>
          <w:rFonts w:hint="eastAsia"/>
          <w:b/>
          <w:sz w:val="24"/>
        </w:rPr>
        <w:t>八、</w:t>
      </w:r>
      <w:r>
        <w:rPr>
          <w:b/>
          <w:sz w:val="24"/>
        </w:rPr>
        <w:t>管理教育</w:t>
      </w:r>
      <w:proofErr w:type="spellEnd"/>
      <w:r>
        <w:rPr>
          <w:b/>
          <w:sz w:val="24"/>
        </w:rPr>
        <w:t xml:space="preserve"> </w:t>
      </w:r>
    </w:p>
    <w:p w:rsidR="000D7891" w:rsidRDefault="000D7891" w:rsidP="000D7891">
      <w:pPr>
        <w:spacing w:line="440" w:lineRule="exact"/>
        <w:ind w:left="0"/>
        <w:rPr>
          <w:sz w:val="24"/>
        </w:rPr>
      </w:pPr>
      <w:r>
        <w:rPr>
          <w:rFonts w:hint="eastAsia"/>
          <w:sz w:val="24"/>
        </w:rPr>
        <w:t>（</w:t>
      </w:r>
      <w:proofErr w:type="spellStart"/>
      <w:r>
        <w:rPr>
          <w:rFonts w:hint="eastAsia"/>
          <w:sz w:val="24"/>
        </w:rPr>
        <w:t>一）</w:t>
      </w:r>
      <w:r>
        <w:rPr>
          <w:sz w:val="24"/>
        </w:rPr>
        <w:t>管理教育概述</w:t>
      </w:r>
      <w:proofErr w:type="spellEnd"/>
      <w:r>
        <w:rPr>
          <w:sz w:val="24"/>
        </w:rPr>
        <w:t xml:space="preserve"> </w:t>
      </w:r>
    </w:p>
    <w:p w:rsidR="000D7891" w:rsidRDefault="000D7891" w:rsidP="000D7891">
      <w:pPr>
        <w:spacing w:line="440" w:lineRule="exact"/>
        <w:ind w:left="0"/>
        <w:rPr>
          <w:sz w:val="24"/>
        </w:rPr>
      </w:pPr>
      <w:proofErr w:type="spellStart"/>
      <w:r>
        <w:rPr>
          <w:sz w:val="24"/>
        </w:rPr>
        <w:t>管理教育的涵义</w:t>
      </w:r>
      <w:r>
        <w:rPr>
          <w:rFonts w:hint="eastAsia"/>
          <w:sz w:val="24"/>
        </w:rPr>
        <w:t>；</w:t>
      </w:r>
      <w:r>
        <w:rPr>
          <w:sz w:val="24"/>
        </w:rPr>
        <w:t>管理教育的意义</w:t>
      </w:r>
      <w:r>
        <w:rPr>
          <w:rFonts w:hint="eastAsia"/>
          <w:sz w:val="24"/>
        </w:rPr>
        <w:t>；</w:t>
      </w:r>
      <w:r>
        <w:rPr>
          <w:sz w:val="24"/>
        </w:rPr>
        <w:t>管理教育的特点</w:t>
      </w:r>
      <w:r>
        <w:rPr>
          <w:rFonts w:hint="eastAsia"/>
          <w:sz w:val="24"/>
        </w:rPr>
        <w:t>；</w:t>
      </w:r>
      <w:r>
        <w:rPr>
          <w:sz w:val="24"/>
        </w:rPr>
        <w:t>管理教育的原则</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二）</w:t>
      </w:r>
      <w:r>
        <w:rPr>
          <w:sz w:val="24"/>
        </w:rPr>
        <w:t>管理教育的主要类型与培养目标</w:t>
      </w:r>
      <w:proofErr w:type="spellEnd"/>
    </w:p>
    <w:p w:rsidR="000D7891" w:rsidRDefault="000D7891" w:rsidP="000D7891">
      <w:pPr>
        <w:spacing w:line="440" w:lineRule="exact"/>
        <w:ind w:left="0"/>
        <w:rPr>
          <w:sz w:val="24"/>
        </w:rPr>
      </w:pPr>
      <w:proofErr w:type="spellStart"/>
      <w:r>
        <w:rPr>
          <w:sz w:val="24"/>
        </w:rPr>
        <w:t>管理教育的主要类型</w:t>
      </w:r>
      <w:r>
        <w:rPr>
          <w:rFonts w:hint="eastAsia"/>
          <w:sz w:val="24"/>
        </w:rPr>
        <w:t>；</w:t>
      </w:r>
      <w:r>
        <w:rPr>
          <w:sz w:val="24"/>
        </w:rPr>
        <w:t>管理教育的培养目标</w:t>
      </w:r>
      <w:proofErr w:type="spellEnd"/>
      <w:r>
        <w:rPr>
          <w:rFonts w:hint="eastAsia"/>
          <w:sz w:val="24"/>
        </w:rPr>
        <w:t>。</w:t>
      </w:r>
    </w:p>
    <w:p w:rsidR="000D7891" w:rsidRDefault="000D7891" w:rsidP="000D7891">
      <w:pPr>
        <w:spacing w:line="440" w:lineRule="exact"/>
        <w:ind w:left="0"/>
        <w:rPr>
          <w:b/>
          <w:sz w:val="24"/>
        </w:rPr>
      </w:pPr>
      <w:proofErr w:type="spellStart"/>
      <w:r>
        <w:rPr>
          <w:rFonts w:hint="eastAsia"/>
          <w:b/>
          <w:sz w:val="24"/>
        </w:rPr>
        <w:t>九、</w:t>
      </w:r>
      <w:r>
        <w:rPr>
          <w:b/>
          <w:sz w:val="24"/>
        </w:rPr>
        <w:t>管理文化</w:t>
      </w:r>
      <w:proofErr w:type="spellEnd"/>
    </w:p>
    <w:p w:rsidR="000D7891" w:rsidRDefault="000D7891" w:rsidP="000D7891">
      <w:pPr>
        <w:spacing w:line="440" w:lineRule="exact"/>
        <w:ind w:left="0"/>
        <w:rPr>
          <w:sz w:val="24"/>
        </w:rPr>
      </w:pPr>
      <w:r>
        <w:rPr>
          <w:rFonts w:hint="eastAsia"/>
          <w:sz w:val="24"/>
        </w:rPr>
        <w:t>（</w:t>
      </w:r>
      <w:proofErr w:type="spellStart"/>
      <w:r>
        <w:rPr>
          <w:rFonts w:hint="eastAsia"/>
          <w:sz w:val="24"/>
        </w:rPr>
        <w:t>一）</w:t>
      </w:r>
      <w:r>
        <w:rPr>
          <w:sz w:val="24"/>
        </w:rPr>
        <w:t>管理文化概述</w:t>
      </w:r>
      <w:proofErr w:type="spellEnd"/>
    </w:p>
    <w:p w:rsidR="000D7891" w:rsidRDefault="000D7891" w:rsidP="000D7891">
      <w:pPr>
        <w:spacing w:line="440" w:lineRule="exact"/>
        <w:ind w:left="0"/>
        <w:rPr>
          <w:sz w:val="24"/>
        </w:rPr>
      </w:pPr>
      <w:proofErr w:type="spellStart"/>
      <w:r>
        <w:rPr>
          <w:sz w:val="24"/>
        </w:rPr>
        <w:t>管理文化理论的产生与发展</w:t>
      </w:r>
      <w:r>
        <w:rPr>
          <w:rFonts w:hint="eastAsia"/>
          <w:sz w:val="24"/>
        </w:rPr>
        <w:t>；</w:t>
      </w:r>
      <w:r>
        <w:rPr>
          <w:sz w:val="24"/>
        </w:rPr>
        <w:t>管理文化的涵义与特征</w:t>
      </w:r>
      <w:r>
        <w:rPr>
          <w:rFonts w:hint="eastAsia"/>
          <w:sz w:val="24"/>
        </w:rPr>
        <w:t>；</w:t>
      </w:r>
      <w:r>
        <w:rPr>
          <w:sz w:val="24"/>
        </w:rPr>
        <w:t>管理文化的理论基础与突破点</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二）</w:t>
      </w:r>
      <w:r>
        <w:rPr>
          <w:sz w:val="24"/>
        </w:rPr>
        <w:t>管理文化的内容结构</w:t>
      </w:r>
      <w:r>
        <w:rPr>
          <w:rFonts w:hint="eastAsia"/>
          <w:sz w:val="24"/>
        </w:rPr>
        <w:t>与功能</w:t>
      </w:r>
      <w:proofErr w:type="spellEnd"/>
    </w:p>
    <w:p w:rsidR="000D7891" w:rsidRDefault="000D7891" w:rsidP="000D7891">
      <w:pPr>
        <w:spacing w:line="440" w:lineRule="exact"/>
        <w:ind w:left="0"/>
        <w:rPr>
          <w:sz w:val="24"/>
        </w:rPr>
      </w:pPr>
      <w:proofErr w:type="spellStart"/>
      <w:r>
        <w:rPr>
          <w:rFonts w:hint="eastAsia"/>
          <w:sz w:val="24"/>
        </w:rPr>
        <w:t>物质文化；精神文化；制度文化；行为文化</w:t>
      </w:r>
      <w:proofErr w:type="spellEnd"/>
      <w:r>
        <w:rPr>
          <w:rFonts w:hint="eastAsia"/>
          <w:sz w:val="24"/>
        </w:rPr>
        <w:t>。</w:t>
      </w:r>
      <w:proofErr w:type="spellStart"/>
      <w:r>
        <w:rPr>
          <w:rFonts w:hint="eastAsia"/>
          <w:sz w:val="24"/>
        </w:rPr>
        <w:t>管理文化的功能</w:t>
      </w:r>
      <w:proofErr w:type="spellEnd"/>
      <w:r>
        <w:rPr>
          <w:rFonts w:hint="eastAsia"/>
          <w:sz w:val="24"/>
        </w:rPr>
        <w:t>。</w:t>
      </w:r>
    </w:p>
    <w:p w:rsidR="000D7891" w:rsidRDefault="000D7891" w:rsidP="000D7891">
      <w:pPr>
        <w:spacing w:line="440" w:lineRule="exact"/>
        <w:ind w:left="0"/>
        <w:rPr>
          <w:sz w:val="24"/>
        </w:rPr>
      </w:pPr>
      <w:r>
        <w:rPr>
          <w:rFonts w:hint="eastAsia"/>
          <w:sz w:val="24"/>
        </w:rPr>
        <w:t>（</w:t>
      </w:r>
      <w:proofErr w:type="spellStart"/>
      <w:r>
        <w:rPr>
          <w:rFonts w:hint="eastAsia"/>
          <w:sz w:val="24"/>
        </w:rPr>
        <w:t>三）</w:t>
      </w:r>
      <w:r>
        <w:rPr>
          <w:sz w:val="24"/>
        </w:rPr>
        <w:t>管理文化的塑造</w:t>
      </w:r>
      <w:proofErr w:type="spellEnd"/>
      <w:r>
        <w:rPr>
          <w:sz w:val="24"/>
        </w:rPr>
        <w:t xml:space="preserve">  </w:t>
      </w:r>
    </w:p>
    <w:p w:rsidR="000D7891" w:rsidRDefault="000D7891" w:rsidP="000D7891">
      <w:pPr>
        <w:ind w:left="0"/>
        <w:rPr>
          <w:rFonts w:eastAsiaTheme="minorEastAsia"/>
          <w:sz w:val="24"/>
        </w:rPr>
      </w:pPr>
      <w:proofErr w:type="spellStart"/>
      <w:r>
        <w:rPr>
          <w:sz w:val="24"/>
        </w:rPr>
        <w:t>管理文化塑造内容</w:t>
      </w:r>
      <w:r>
        <w:rPr>
          <w:rFonts w:hint="eastAsia"/>
          <w:sz w:val="24"/>
        </w:rPr>
        <w:t>；</w:t>
      </w:r>
      <w:r>
        <w:rPr>
          <w:sz w:val="24"/>
        </w:rPr>
        <w:t>管理文化塑造方法</w:t>
      </w:r>
      <w:proofErr w:type="spellEnd"/>
      <w:r>
        <w:rPr>
          <w:rFonts w:hint="eastAsia"/>
          <w:sz w:val="24"/>
        </w:rPr>
        <w:t>。</w:t>
      </w:r>
    </w:p>
    <w:p w:rsidR="00732589" w:rsidRDefault="00732589" w:rsidP="000D7891">
      <w:pPr>
        <w:ind w:left="0"/>
        <w:rPr>
          <w:rFonts w:eastAsiaTheme="minorEastAsia"/>
          <w:sz w:val="24"/>
        </w:rPr>
      </w:pPr>
    </w:p>
    <w:p w:rsidR="00732589" w:rsidRDefault="00732589" w:rsidP="00732589">
      <w:pPr>
        <w:spacing w:line="360" w:lineRule="auto"/>
        <w:ind w:left="0"/>
        <w:jc w:val="center"/>
        <w:rPr>
          <w:rFonts w:ascii="楷体" w:eastAsia="楷体" w:hAnsi="楷体"/>
          <w:b/>
          <w:color w:val="000000"/>
          <w:sz w:val="32"/>
        </w:rPr>
      </w:pPr>
    </w:p>
    <w:p w:rsidR="00732589" w:rsidRDefault="00732589" w:rsidP="00732589">
      <w:pPr>
        <w:spacing w:line="360" w:lineRule="auto"/>
        <w:ind w:left="0"/>
        <w:jc w:val="center"/>
        <w:rPr>
          <w:rFonts w:ascii="楷体" w:eastAsia="楷体" w:hAnsi="楷体"/>
          <w:b/>
          <w:color w:val="000000"/>
          <w:sz w:val="32"/>
        </w:rPr>
      </w:pPr>
    </w:p>
    <w:p w:rsidR="00732589" w:rsidRDefault="00732589" w:rsidP="00732589">
      <w:pPr>
        <w:spacing w:line="360" w:lineRule="auto"/>
        <w:ind w:left="0"/>
        <w:jc w:val="center"/>
        <w:rPr>
          <w:rFonts w:ascii="楷体" w:eastAsia="楷体" w:hAnsi="楷体"/>
          <w:sz w:val="36"/>
        </w:rPr>
      </w:pPr>
      <w:r>
        <w:rPr>
          <w:rFonts w:ascii="楷体" w:eastAsia="楷体" w:hAnsi="楷体" w:hint="eastAsia"/>
          <w:b/>
          <w:color w:val="000000"/>
          <w:sz w:val="32"/>
        </w:rPr>
        <w:t>2021年硕士研究生招生专业考试大纲</w:t>
      </w:r>
    </w:p>
    <w:p w:rsidR="00732589" w:rsidRDefault="00732589" w:rsidP="00732589">
      <w:pPr>
        <w:spacing w:line="360" w:lineRule="auto"/>
        <w:ind w:left="0"/>
        <w:rPr>
          <w:rFonts w:ascii="楷体" w:eastAsia="楷体" w:hAnsi="楷体"/>
          <w:color w:val="000000"/>
          <w:sz w:val="32"/>
        </w:rPr>
      </w:pPr>
      <w:r>
        <w:rPr>
          <w:rFonts w:ascii="楷体" w:eastAsia="楷体" w:hAnsi="楷体" w:hint="eastAsia"/>
          <w:color w:val="000000"/>
          <w:sz w:val="32"/>
        </w:rPr>
        <w:t>学院代码：002</w:t>
      </w:r>
    </w:p>
    <w:p w:rsidR="00732589" w:rsidRDefault="00732589" w:rsidP="00732589">
      <w:pPr>
        <w:spacing w:line="360" w:lineRule="auto"/>
        <w:ind w:left="0"/>
        <w:rPr>
          <w:rFonts w:ascii="楷体" w:eastAsia="楷体" w:hAnsi="楷体"/>
          <w:color w:val="FF0000"/>
          <w:sz w:val="32"/>
        </w:rPr>
      </w:pPr>
      <w:r>
        <w:rPr>
          <w:rFonts w:ascii="楷体" w:eastAsia="楷体" w:hAnsi="楷体" w:hint="eastAsia"/>
          <w:color w:val="000000"/>
          <w:sz w:val="32"/>
        </w:rPr>
        <w:t>学院名称：</w:t>
      </w:r>
      <w:r>
        <w:rPr>
          <w:rFonts w:ascii="楷体" w:eastAsia="楷体" w:hAnsi="楷体" w:hint="eastAsia"/>
          <w:color w:val="FF0000"/>
          <w:sz w:val="32"/>
        </w:rPr>
        <w:t>教育学部</w:t>
      </w:r>
    </w:p>
    <w:p w:rsidR="00732589" w:rsidRDefault="00732589" w:rsidP="00732589">
      <w:pPr>
        <w:spacing w:line="360" w:lineRule="auto"/>
        <w:ind w:left="0"/>
        <w:rPr>
          <w:rFonts w:ascii="楷体" w:eastAsia="楷体" w:hAnsi="楷体"/>
          <w:color w:val="FF0000"/>
          <w:sz w:val="32"/>
        </w:rPr>
      </w:pPr>
      <w:r>
        <w:rPr>
          <w:rFonts w:ascii="楷体" w:eastAsia="楷体" w:hAnsi="楷体" w:hint="eastAsia"/>
          <w:color w:val="FF0000"/>
          <w:sz w:val="32"/>
        </w:rPr>
        <w:t>专业代码及专业名称：045101-教育管理</w:t>
      </w:r>
    </w:p>
    <w:p w:rsidR="00732589" w:rsidRDefault="00732589" w:rsidP="00732589">
      <w:pPr>
        <w:spacing w:line="360" w:lineRule="auto"/>
        <w:ind w:left="0"/>
        <w:rPr>
          <w:rFonts w:ascii="楷体" w:eastAsia="楷体" w:hAnsi="楷体"/>
          <w:color w:val="FF0000"/>
          <w:sz w:val="32"/>
        </w:rPr>
      </w:pPr>
      <w:r>
        <w:rPr>
          <w:rFonts w:ascii="楷体" w:eastAsia="楷体" w:hAnsi="楷体" w:hint="eastAsia"/>
          <w:color w:val="FF0000"/>
          <w:sz w:val="32"/>
        </w:rPr>
        <w:t>初试科目名称：教育管理学</w:t>
      </w:r>
    </w:p>
    <w:p w:rsidR="00732589" w:rsidRDefault="00732589" w:rsidP="00732589">
      <w:pPr>
        <w:spacing w:line="360" w:lineRule="auto"/>
        <w:ind w:left="0"/>
        <w:rPr>
          <w:rFonts w:ascii="楷体" w:eastAsia="楷体" w:hAnsi="楷体"/>
          <w:color w:val="FF0000"/>
          <w:sz w:val="32"/>
        </w:rPr>
      </w:pPr>
      <w:r>
        <w:rPr>
          <w:rFonts w:ascii="楷体" w:eastAsia="楷体" w:hAnsi="楷体" w:hint="eastAsia"/>
          <w:color w:val="FF0000"/>
          <w:sz w:val="32"/>
        </w:rPr>
        <w:t>参考书目及考试大纲：</w:t>
      </w:r>
    </w:p>
    <w:p w:rsidR="00732589" w:rsidRDefault="00732589" w:rsidP="00732589">
      <w:pPr>
        <w:spacing w:line="360" w:lineRule="auto"/>
        <w:ind w:left="0"/>
        <w:rPr>
          <w:b/>
          <w:sz w:val="28"/>
          <w:szCs w:val="28"/>
          <w:lang w:bidi="hi-IN"/>
        </w:rPr>
      </w:pPr>
      <w:r>
        <w:rPr>
          <w:rFonts w:asciiTheme="minorEastAsia" w:eastAsiaTheme="minorEastAsia" w:hAnsiTheme="minorEastAsia" w:hint="eastAsia"/>
          <w:sz w:val="24"/>
          <w:szCs w:val="24"/>
        </w:rPr>
        <w:t>一</w:t>
      </w:r>
      <w:r>
        <w:rPr>
          <w:rFonts w:hint="eastAsia"/>
          <w:b/>
          <w:sz w:val="28"/>
          <w:szCs w:val="28"/>
          <w:lang w:bidi="hi-IN"/>
        </w:rPr>
        <w:t>、</w:t>
      </w:r>
      <w:proofErr w:type="spellStart"/>
      <w:r>
        <w:rPr>
          <w:rFonts w:hint="eastAsia"/>
          <w:b/>
          <w:sz w:val="28"/>
          <w:szCs w:val="28"/>
          <w:lang w:bidi="hi-IN"/>
        </w:rPr>
        <w:t>主要参考书目</w:t>
      </w:r>
      <w:proofErr w:type="spellEnd"/>
    </w:p>
    <w:p w:rsidR="00732589" w:rsidRDefault="00732589" w:rsidP="00732589">
      <w:pPr>
        <w:spacing w:line="440" w:lineRule="exact"/>
        <w:ind w:left="0"/>
        <w:rPr>
          <w:sz w:val="24"/>
        </w:rPr>
      </w:pPr>
      <w:r>
        <w:rPr>
          <w:rFonts w:hint="eastAsia"/>
          <w:sz w:val="24"/>
        </w:rPr>
        <w:t>常思亮著</w:t>
      </w:r>
      <w:r>
        <w:rPr>
          <w:sz w:val="24"/>
        </w:rPr>
        <w:t>：《</w:t>
      </w:r>
      <w:r>
        <w:rPr>
          <w:rFonts w:hint="eastAsia"/>
          <w:sz w:val="24"/>
        </w:rPr>
        <w:t>教育</w:t>
      </w:r>
      <w:r>
        <w:rPr>
          <w:sz w:val="24"/>
        </w:rPr>
        <w:t>管理学》，</w:t>
      </w:r>
      <w:r>
        <w:rPr>
          <w:rFonts w:hint="eastAsia"/>
          <w:sz w:val="24"/>
        </w:rPr>
        <w:t>湖南大学</w:t>
      </w:r>
      <w:r>
        <w:rPr>
          <w:sz w:val="24"/>
        </w:rPr>
        <w:t>出版社，</w:t>
      </w:r>
      <w:r>
        <w:rPr>
          <w:rFonts w:hint="eastAsia"/>
          <w:sz w:val="24"/>
        </w:rPr>
        <w:t>200</w:t>
      </w:r>
      <w:r>
        <w:rPr>
          <w:sz w:val="24"/>
        </w:rPr>
        <w:t>6年版</w:t>
      </w:r>
    </w:p>
    <w:p w:rsidR="00732589" w:rsidRDefault="00732589" w:rsidP="00732589">
      <w:pPr>
        <w:spacing w:line="440" w:lineRule="exact"/>
        <w:ind w:left="0"/>
        <w:rPr>
          <w:sz w:val="24"/>
          <w:lang w:bidi="hi-IN"/>
        </w:rPr>
      </w:pPr>
      <w:r>
        <w:rPr>
          <w:rFonts w:hint="eastAsia"/>
          <w:sz w:val="24"/>
        </w:rPr>
        <w:t>葛新斌主编：《学校组织与管理》北京师范大学出版社2015年版</w:t>
      </w:r>
    </w:p>
    <w:p w:rsidR="00732589" w:rsidRDefault="00732589" w:rsidP="00732589">
      <w:pPr>
        <w:spacing w:line="360" w:lineRule="auto"/>
        <w:ind w:left="0"/>
        <w:rPr>
          <w:b/>
          <w:sz w:val="28"/>
          <w:szCs w:val="28"/>
          <w:lang w:bidi="hi-IN"/>
        </w:rPr>
      </w:pPr>
      <w:proofErr w:type="spellStart"/>
      <w:r>
        <w:rPr>
          <w:rFonts w:hint="eastAsia"/>
          <w:b/>
          <w:sz w:val="28"/>
          <w:szCs w:val="28"/>
          <w:lang w:bidi="hi-IN"/>
        </w:rPr>
        <w:t>二、考试内容与考试要求</w:t>
      </w:r>
      <w:proofErr w:type="spellEnd"/>
    </w:p>
    <w:p w:rsidR="00732589" w:rsidRDefault="00732589" w:rsidP="00732589">
      <w:pPr>
        <w:widowControl/>
        <w:spacing w:line="440" w:lineRule="exact"/>
        <w:ind w:left="0"/>
        <w:rPr>
          <w:rFonts w:eastAsia="宋体"/>
          <w:b/>
          <w:sz w:val="24"/>
          <w:lang w:bidi="hi-IN"/>
        </w:rPr>
      </w:pPr>
      <w:r>
        <w:rPr>
          <w:rFonts w:eastAsia="宋体" w:hint="eastAsia"/>
          <w:b/>
          <w:sz w:val="24"/>
          <w:lang w:bidi="hi-IN"/>
        </w:rPr>
        <w:t>教育管理学</w:t>
      </w:r>
    </w:p>
    <w:p w:rsidR="00732589" w:rsidRDefault="00732589" w:rsidP="00732589">
      <w:pPr>
        <w:widowControl/>
        <w:spacing w:line="440" w:lineRule="exact"/>
        <w:ind w:left="0"/>
        <w:rPr>
          <w:b/>
          <w:sz w:val="24"/>
          <w:lang w:bidi="hi-IN"/>
        </w:rPr>
      </w:pPr>
      <w:proofErr w:type="spellStart"/>
      <w:r>
        <w:rPr>
          <w:rFonts w:hint="eastAsia"/>
          <w:b/>
          <w:sz w:val="24"/>
          <w:lang w:bidi="hi-IN"/>
        </w:rPr>
        <w:t>考试目标</w:t>
      </w:r>
      <w:proofErr w:type="spellEnd"/>
      <w:r>
        <w:rPr>
          <w:rFonts w:hint="eastAsia"/>
          <w:b/>
          <w:sz w:val="24"/>
          <w:lang w:bidi="hi-IN"/>
        </w:rPr>
        <w:t>：</w:t>
      </w:r>
    </w:p>
    <w:p w:rsidR="00732589" w:rsidRDefault="00732589" w:rsidP="00732589">
      <w:pPr>
        <w:spacing w:line="440" w:lineRule="exact"/>
        <w:ind w:left="0"/>
        <w:rPr>
          <w:sz w:val="24"/>
          <w:lang w:bidi="hi-IN"/>
        </w:rPr>
      </w:pPr>
      <w:r>
        <w:rPr>
          <w:sz w:val="24"/>
          <w:lang w:bidi="hi-IN"/>
        </w:rPr>
        <w:t>1</w:t>
      </w:r>
      <w:r>
        <w:rPr>
          <w:rFonts w:hint="eastAsia"/>
          <w:sz w:val="24"/>
          <w:lang w:bidi="hi-IN"/>
        </w:rPr>
        <w:t>、全面系统地掌握教育管理原理的基础知识、基本概念、基本理论和现代教育管理观念。</w:t>
      </w:r>
    </w:p>
    <w:p w:rsidR="00732589" w:rsidRDefault="00732589" w:rsidP="00732589">
      <w:pPr>
        <w:spacing w:line="440" w:lineRule="exact"/>
        <w:ind w:left="0"/>
        <w:rPr>
          <w:sz w:val="24"/>
          <w:lang w:bidi="hi-IN"/>
        </w:rPr>
      </w:pPr>
      <w:r>
        <w:rPr>
          <w:sz w:val="24"/>
          <w:lang w:bidi="hi-IN"/>
        </w:rPr>
        <w:t>2</w:t>
      </w:r>
      <w:r>
        <w:rPr>
          <w:rFonts w:hint="eastAsia"/>
          <w:sz w:val="24"/>
          <w:lang w:bidi="hi-IN"/>
        </w:rPr>
        <w:t>、掌握管教育理理论发展史和教育管理理论流派；理解教育管理的基本原理、原则、职能和方法。</w:t>
      </w:r>
    </w:p>
    <w:p w:rsidR="00732589" w:rsidRDefault="00732589" w:rsidP="00732589">
      <w:pPr>
        <w:spacing w:line="440" w:lineRule="exact"/>
        <w:ind w:left="0"/>
        <w:rPr>
          <w:sz w:val="24"/>
          <w:lang w:bidi="hi-IN"/>
        </w:rPr>
      </w:pPr>
      <w:r>
        <w:rPr>
          <w:sz w:val="24"/>
          <w:lang w:bidi="hi-IN"/>
        </w:rPr>
        <w:t>3</w:t>
      </w:r>
      <w:r>
        <w:rPr>
          <w:rFonts w:hint="eastAsia"/>
          <w:sz w:val="24"/>
          <w:lang w:bidi="hi-IN"/>
        </w:rPr>
        <w:t>、能够运用教育管理的基本理论和现代管理理念分析和解决教育管理的现实问题。</w:t>
      </w:r>
    </w:p>
    <w:p w:rsidR="00732589" w:rsidRDefault="00732589" w:rsidP="00732589">
      <w:pPr>
        <w:spacing w:line="360" w:lineRule="auto"/>
        <w:ind w:left="0"/>
        <w:rPr>
          <w:b/>
          <w:sz w:val="28"/>
          <w:szCs w:val="28"/>
          <w:lang w:bidi="hi-IN"/>
        </w:rPr>
      </w:pPr>
      <w:proofErr w:type="spellStart"/>
      <w:r>
        <w:rPr>
          <w:rFonts w:hint="eastAsia"/>
          <w:b/>
          <w:sz w:val="28"/>
          <w:szCs w:val="28"/>
          <w:lang w:bidi="hi-IN"/>
        </w:rPr>
        <w:t>考试内容</w:t>
      </w:r>
      <w:proofErr w:type="spellEnd"/>
      <w:r>
        <w:rPr>
          <w:rFonts w:hint="eastAsia"/>
          <w:b/>
          <w:sz w:val="28"/>
          <w:szCs w:val="28"/>
          <w:lang w:bidi="hi-IN"/>
        </w:rPr>
        <w:t>：</w:t>
      </w:r>
    </w:p>
    <w:p w:rsidR="00732589" w:rsidRDefault="00732589" w:rsidP="00732589">
      <w:pPr>
        <w:spacing w:line="440" w:lineRule="exact"/>
        <w:ind w:left="0"/>
        <w:rPr>
          <w:sz w:val="24"/>
        </w:rPr>
      </w:pPr>
      <w:proofErr w:type="spellStart"/>
      <w:r>
        <w:rPr>
          <w:sz w:val="24"/>
        </w:rPr>
        <w:t>一、</w:t>
      </w:r>
      <w:r>
        <w:rPr>
          <w:rFonts w:hint="eastAsia"/>
          <w:sz w:val="24"/>
        </w:rPr>
        <w:t>管理、教育</w:t>
      </w:r>
      <w:r>
        <w:rPr>
          <w:sz w:val="24"/>
        </w:rPr>
        <w:t>管理</w:t>
      </w:r>
      <w:r>
        <w:rPr>
          <w:rFonts w:hint="eastAsia"/>
          <w:sz w:val="24"/>
        </w:rPr>
        <w:t>与教育管理学</w:t>
      </w:r>
      <w:proofErr w:type="spellEnd"/>
    </w:p>
    <w:p w:rsidR="00732589" w:rsidRDefault="00732589" w:rsidP="00732589">
      <w:pPr>
        <w:spacing w:line="440" w:lineRule="exact"/>
        <w:ind w:left="0"/>
        <w:rPr>
          <w:sz w:val="24"/>
        </w:rPr>
      </w:pPr>
      <w:r>
        <w:rPr>
          <w:sz w:val="24"/>
        </w:rPr>
        <w:t>（</w:t>
      </w:r>
      <w:proofErr w:type="spellStart"/>
      <w:r>
        <w:rPr>
          <w:sz w:val="24"/>
        </w:rPr>
        <w:t>一）管理概述</w:t>
      </w:r>
      <w:proofErr w:type="spellEnd"/>
      <w:r>
        <w:rPr>
          <w:sz w:val="24"/>
        </w:rPr>
        <w:t xml:space="preserve"> </w:t>
      </w:r>
    </w:p>
    <w:p w:rsidR="00732589" w:rsidRDefault="00732589" w:rsidP="00732589">
      <w:pPr>
        <w:spacing w:line="440" w:lineRule="exact"/>
        <w:ind w:left="0"/>
        <w:rPr>
          <w:sz w:val="24"/>
        </w:rPr>
      </w:pPr>
      <w:proofErr w:type="spellStart"/>
      <w:r>
        <w:rPr>
          <w:sz w:val="24"/>
        </w:rPr>
        <w:t>管理的涵义；管理特点</w:t>
      </w:r>
      <w:r>
        <w:rPr>
          <w:rFonts w:hint="eastAsia"/>
          <w:sz w:val="24"/>
        </w:rPr>
        <w:t>；管理要素；管理的二重性</w:t>
      </w:r>
      <w:proofErr w:type="spellEnd"/>
      <w:r>
        <w:rPr>
          <w:sz w:val="24"/>
        </w:rPr>
        <w:t>。</w:t>
      </w:r>
    </w:p>
    <w:p w:rsidR="00732589" w:rsidRDefault="00732589" w:rsidP="00732589">
      <w:pPr>
        <w:spacing w:line="440" w:lineRule="exact"/>
        <w:ind w:left="0"/>
        <w:rPr>
          <w:sz w:val="24"/>
        </w:rPr>
      </w:pPr>
      <w:r>
        <w:rPr>
          <w:sz w:val="24"/>
        </w:rPr>
        <w:t>（</w:t>
      </w:r>
      <w:proofErr w:type="spellStart"/>
      <w:r>
        <w:rPr>
          <w:sz w:val="24"/>
        </w:rPr>
        <w:t>二）</w:t>
      </w:r>
      <w:r>
        <w:rPr>
          <w:rFonts w:hint="eastAsia"/>
          <w:sz w:val="24"/>
        </w:rPr>
        <w:t>教育管理概述</w:t>
      </w:r>
      <w:proofErr w:type="spellEnd"/>
      <w:r>
        <w:rPr>
          <w:rFonts w:hint="eastAsia"/>
          <w:sz w:val="24"/>
        </w:rPr>
        <w:t xml:space="preserve"> </w:t>
      </w:r>
    </w:p>
    <w:p w:rsidR="00732589" w:rsidRDefault="00732589" w:rsidP="00732589">
      <w:pPr>
        <w:spacing w:line="440" w:lineRule="exact"/>
        <w:ind w:left="0"/>
        <w:rPr>
          <w:sz w:val="24"/>
        </w:rPr>
      </w:pPr>
      <w:proofErr w:type="spellStart"/>
      <w:r>
        <w:rPr>
          <w:rFonts w:hint="eastAsia"/>
          <w:sz w:val="24"/>
        </w:rPr>
        <w:t>教育管理的特点；教育管理的因素；教育管理模式</w:t>
      </w:r>
      <w:proofErr w:type="spellEnd"/>
      <w:r>
        <w:rPr>
          <w:rFonts w:hint="eastAsia"/>
          <w:sz w:val="24"/>
        </w:rPr>
        <w:t>。</w:t>
      </w:r>
    </w:p>
    <w:p w:rsidR="00732589" w:rsidRDefault="00732589" w:rsidP="00732589">
      <w:pPr>
        <w:spacing w:line="440" w:lineRule="exact"/>
        <w:ind w:left="0"/>
        <w:rPr>
          <w:sz w:val="24"/>
        </w:rPr>
      </w:pPr>
      <w:r>
        <w:rPr>
          <w:sz w:val="24"/>
        </w:rPr>
        <w:t>（</w:t>
      </w:r>
      <w:proofErr w:type="spellStart"/>
      <w:r>
        <w:rPr>
          <w:rFonts w:hint="eastAsia"/>
          <w:sz w:val="24"/>
        </w:rPr>
        <w:t>三</w:t>
      </w:r>
      <w:r>
        <w:rPr>
          <w:sz w:val="24"/>
        </w:rPr>
        <w:t>）</w:t>
      </w:r>
      <w:r>
        <w:rPr>
          <w:rFonts w:hint="eastAsia"/>
          <w:sz w:val="24"/>
        </w:rPr>
        <w:t>教育管理学概述</w:t>
      </w:r>
      <w:proofErr w:type="spellEnd"/>
    </w:p>
    <w:p w:rsidR="00732589" w:rsidRDefault="00732589" w:rsidP="00732589">
      <w:pPr>
        <w:spacing w:line="440" w:lineRule="exact"/>
        <w:ind w:left="0"/>
        <w:rPr>
          <w:sz w:val="24"/>
        </w:rPr>
      </w:pPr>
      <w:proofErr w:type="spellStart"/>
      <w:r>
        <w:rPr>
          <w:rFonts w:hint="eastAsia"/>
          <w:sz w:val="24"/>
        </w:rPr>
        <w:t>教育管理学产生的历史背景；教育管理学的研究对象；教育管理学的学科特点；</w:t>
      </w:r>
      <w:r>
        <w:rPr>
          <w:rFonts w:hint="eastAsia"/>
          <w:sz w:val="24"/>
        </w:rPr>
        <w:lastRenderedPageBreak/>
        <w:t>教育管理学的研究方法</w:t>
      </w:r>
      <w:proofErr w:type="spellEnd"/>
      <w:r>
        <w:rPr>
          <w:rFonts w:hint="eastAsia"/>
          <w:sz w:val="24"/>
        </w:rPr>
        <w:t>。</w:t>
      </w:r>
    </w:p>
    <w:p w:rsidR="00732589" w:rsidRDefault="00732589" w:rsidP="00732589">
      <w:pPr>
        <w:spacing w:line="360" w:lineRule="auto"/>
        <w:ind w:left="0"/>
        <w:rPr>
          <w:sz w:val="24"/>
        </w:rPr>
      </w:pPr>
      <w:proofErr w:type="spellStart"/>
      <w:r>
        <w:rPr>
          <w:rFonts w:hint="eastAsia"/>
          <w:sz w:val="24"/>
        </w:rPr>
        <w:t>二、学校组织与管理的演变</w:t>
      </w:r>
      <w:proofErr w:type="spellEnd"/>
    </w:p>
    <w:p w:rsidR="00732589" w:rsidRDefault="00732589" w:rsidP="00732589">
      <w:pPr>
        <w:spacing w:line="360" w:lineRule="auto"/>
        <w:ind w:left="0"/>
        <w:rPr>
          <w:sz w:val="24"/>
        </w:rPr>
      </w:pPr>
      <w:r>
        <w:rPr>
          <w:rFonts w:hint="eastAsia"/>
          <w:sz w:val="24"/>
        </w:rPr>
        <w:t>（</w:t>
      </w:r>
      <w:proofErr w:type="spellStart"/>
      <w:r>
        <w:rPr>
          <w:rFonts w:hint="eastAsia"/>
          <w:sz w:val="24"/>
        </w:rPr>
        <w:t>一）古代学校组织及其管理特点</w:t>
      </w:r>
      <w:proofErr w:type="spellEnd"/>
    </w:p>
    <w:p w:rsidR="00732589" w:rsidRDefault="00732589" w:rsidP="00732589">
      <w:pPr>
        <w:spacing w:line="360" w:lineRule="auto"/>
        <w:ind w:left="0"/>
        <w:rPr>
          <w:color w:val="000000"/>
          <w:sz w:val="24"/>
        </w:rPr>
      </w:pPr>
      <w:r>
        <w:rPr>
          <w:rFonts w:hint="eastAsia"/>
          <w:color w:val="000000"/>
          <w:sz w:val="24"/>
        </w:rPr>
        <w:t>（</w:t>
      </w:r>
      <w:proofErr w:type="spellStart"/>
      <w:r>
        <w:rPr>
          <w:rFonts w:hint="eastAsia"/>
          <w:color w:val="000000"/>
          <w:sz w:val="24"/>
        </w:rPr>
        <w:t>二）现代学校组织兴起及其特点</w:t>
      </w:r>
      <w:proofErr w:type="spellEnd"/>
    </w:p>
    <w:p w:rsidR="00732589" w:rsidRDefault="00732589" w:rsidP="00732589">
      <w:pPr>
        <w:spacing w:line="360" w:lineRule="auto"/>
        <w:ind w:left="0"/>
        <w:rPr>
          <w:color w:val="000000"/>
          <w:sz w:val="24"/>
        </w:rPr>
      </w:pPr>
      <w:r>
        <w:rPr>
          <w:rFonts w:hint="eastAsia"/>
          <w:color w:val="000000"/>
          <w:sz w:val="24"/>
        </w:rPr>
        <w:t>（</w:t>
      </w:r>
      <w:proofErr w:type="spellStart"/>
      <w:r>
        <w:rPr>
          <w:rFonts w:hint="eastAsia"/>
          <w:color w:val="000000"/>
          <w:sz w:val="24"/>
        </w:rPr>
        <w:t>三）我国学校组织体系及其管理</w:t>
      </w:r>
      <w:proofErr w:type="spellEnd"/>
    </w:p>
    <w:p w:rsidR="00732589" w:rsidRDefault="00732589" w:rsidP="00732589">
      <w:pPr>
        <w:spacing w:line="440" w:lineRule="exact"/>
        <w:ind w:left="0"/>
        <w:rPr>
          <w:sz w:val="24"/>
        </w:rPr>
      </w:pPr>
      <w:proofErr w:type="spellStart"/>
      <w:r>
        <w:rPr>
          <w:rFonts w:hint="eastAsia"/>
          <w:sz w:val="24"/>
        </w:rPr>
        <w:t>三、教育管理理论</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一）中国教育管理思想的演进</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二）西方教育管理理论的发展</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三）当代教育管理理论流派</w:t>
      </w:r>
      <w:proofErr w:type="spellEnd"/>
    </w:p>
    <w:p w:rsidR="00732589" w:rsidRDefault="00732589" w:rsidP="00732589">
      <w:pPr>
        <w:spacing w:line="440" w:lineRule="exact"/>
        <w:ind w:left="0"/>
        <w:rPr>
          <w:sz w:val="24"/>
        </w:rPr>
      </w:pPr>
      <w:proofErr w:type="spellStart"/>
      <w:r>
        <w:rPr>
          <w:rFonts w:hint="eastAsia"/>
          <w:sz w:val="24"/>
        </w:rPr>
        <w:t>四</w:t>
      </w:r>
      <w:r>
        <w:rPr>
          <w:sz w:val="24"/>
        </w:rPr>
        <w:t>、</w:t>
      </w:r>
      <w:r>
        <w:rPr>
          <w:rFonts w:hint="eastAsia"/>
          <w:sz w:val="24"/>
        </w:rPr>
        <w:t>教育</w:t>
      </w:r>
      <w:r>
        <w:rPr>
          <w:sz w:val="24"/>
        </w:rPr>
        <w:t>管理</w:t>
      </w:r>
      <w:r>
        <w:rPr>
          <w:rFonts w:hint="eastAsia"/>
          <w:sz w:val="24"/>
        </w:rPr>
        <w:t>的基本</w:t>
      </w:r>
      <w:r>
        <w:rPr>
          <w:sz w:val="24"/>
        </w:rPr>
        <w:t>职能</w:t>
      </w:r>
      <w:proofErr w:type="spellEnd"/>
    </w:p>
    <w:p w:rsidR="00732589" w:rsidRDefault="00732589" w:rsidP="00732589">
      <w:pPr>
        <w:spacing w:line="440" w:lineRule="exact"/>
        <w:ind w:left="0"/>
        <w:rPr>
          <w:sz w:val="24"/>
        </w:rPr>
      </w:pPr>
      <w:r>
        <w:rPr>
          <w:sz w:val="24"/>
        </w:rPr>
        <w:t>（</w:t>
      </w:r>
      <w:proofErr w:type="spellStart"/>
      <w:r>
        <w:rPr>
          <w:sz w:val="24"/>
        </w:rPr>
        <w:t>一）决策职能</w:t>
      </w:r>
      <w:proofErr w:type="spellEnd"/>
    </w:p>
    <w:p w:rsidR="00732589" w:rsidRDefault="00732589" w:rsidP="00732589">
      <w:pPr>
        <w:spacing w:line="440" w:lineRule="exact"/>
        <w:ind w:left="0"/>
        <w:rPr>
          <w:sz w:val="24"/>
        </w:rPr>
      </w:pPr>
      <w:r>
        <w:rPr>
          <w:sz w:val="24"/>
        </w:rPr>
        <w:t>（</w:t>
      </w:r>
      <w:proofErr w:type="spellStart"/>
      <w:r>
        <w:rPr>
          <w:sz w:val="24"/>
        </w:rPr>
        <w:t>二）计划职能</w:t>
      </w:r>
      <w:proofErr w:type="spellEnd"/>
    </w:p>
    <w:p w:rsidR="00732589" w:rsidRDefault="00732589" w:rsidP="00732589">
      <w:pPr>
        <w:spacing w:line="440" w:lineRule="exact"/>
        <w:ind w:left="0"/>
        <w:rPr>
          <w:sz w:val="24"/>
        </w:rPr>
      </w:pPr>
      <w:r>
        <w:rPr>
          <w:sz w:val="24"/>
        </w:rPr>
        <w:t>（</w:t>
      </w:r>
      <w:proofErr w:type="spellStart"/>
      <w:r>
        <w:rPr>
          <w:sz w:val="24"/>
        </w:rPr>
        <w:t>三）组织职能</w:t>
      </w:r>
      <w:proofErr w:type="spellEnd"/>
    </w:p>
    <w:p w:rsidR="00732589" w:rsidRDefault="00732589" w:rsidP="00732589">
      <w:pPr>
        <w:spacing w:line="440" w:lineRule="exact"/>
        <w:ind w:left="0"/>
        <w:rPr>
          <w:sz w:val="24"/>
        </w:rPr>
      </w:pPr>
      <w:r>
        <w:rPr>
          <w:sz w:val="24"/>
        </w:rPr>
        <w:t>（</w:t>
      </w:r>
      <w:proofErr w:type="spellStart"/>
      <w:r>
        <w:rPr>
          <w:sz w:val="24"/>
        </w:rPr>
        <w:t>四）控制职能</w:t>
      </w:r>
      <w:proofErr w:type="spellEnd"/>
    </w:p>
    <w:p w:rsidR="00732589" w:rsidRDefault="00732589" w:rsidP="00732589">
      <w:pPr>
        <w:spacing w:line="440" w:lineRule="exact"/>
        <w:ind w:left="0"/>
        <w:rPr>
          <w:sz w:val="24"/>
        </w:rPr>
      </w:pPr>
      <w:proofErr w:type="spellStart"/>
      <w:r>
        <w:rPr>
          <w:rFonts w:hint="eastAsia"/>
          <w:sz w:val="24"/>
        </w:rPr>
        <w:t>五、教育</w:t>
      </w:r>
      <w:r>
        <w:rPr>
          <w:sz w:val="24"/>
        </w:rPr>
        <w:t>管理原理</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一）</w:t>
      </w:r>
      <w:r>
        <w:rPr>
          <w:sz w:val="24"/>
        </w:rPr>
        <w:t>效益原理</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二）</w:t>
      </w:r>
      <w:r>
        <w:rPr>
          <w:sz w:val="24"/>
        </w:rPr>
        <w:t>人本原理</w:t>
      </w:r>
      <w:proofErr w:type="spellEnd"/>
      <w:r>
        <w:rPr>
          <w:sz w:val="24"/>
        </w:rPr>
        <w:t xml:space="preserve"> </w:t>
      </w:r>
    </w:p>
    <w:p w:rsidR="00732589" w:rsidRDefault="00732589" w:rsidP="00732589">
      <w:pPr>
        <w:spacing w:line="440" w:lineRule="exact"/>
        <w:ind w:left="0"/>
        <w:rPr>
          <w:sz w:val="24"/>
        </w:rPr>
      </w:pPr>
      <w:r>
        <w:rPr>
          <w:rFonts w:hint="eastAsia"/>
          <w:sz w:val="24"/>
        </w:rPr>
        <w:t>（</w:t>
      </w:r>
      <w:proofErr w:type="spellStart"/>
      <w:r>
        <w:rPr>
          <w:rFonts w:hint="eastAsia"/>
          <w:sz w:val="24"/>
        </w:rPr>
        <w:t>三）</w:t>
      </w:r>
      <w:r>
        <w:rPr>
          <w:sz w:val="24"/>
        </w:rPr>
        <w:t>动态原理</w:t>
      </w:r>
      <w:proofErr w:type="spellEnd"/>
      <w:r>
        <w:rPr>
          <w:sz w:val="24"/>
        </w:rPr>
        <w:t xml:space="preserve"> </w:t>
      </w:r>
    </w:p>
    <w:p w:rsidR="00732589" w:rsidRDefault="00732589" w:rsidP="00732589">
      <w:pPr>
        <w:spacing w:line="440" w:lineRule="exact"/>
        <w:ind w:left="0"/>
        <w:rPr>
          <w:sz w:val="24"/>
        </w:rPr>
      </w:pPr>
      <w:r>
        <w:rPr>
          <w:rFonts w:hint="eastAsia"/>
          <w:sz w:val="24"/>
        </w:rPr>
        <w:t>（</w:t>
      </w:r>
      <w:proofErr w:type="spellStart"/>
      <w:r>
        <w:rPr>
          <w:rFonts w:hint="eastAsia"/>
          <w:sz w:val="24"/>
        </w:rPr>
        <w:t>四）</w:t>
      </w:r>
      <w:r>
        <w:rPr>
          <w:sz w:val="24"/>
        </w:rPr>
        <w:t>系统原理</w:t>
      </w:r>
      <w:proofErr w:type="spellEnd"/>
    </w:p>
    <w:p w:rsidR="00732589" w:rsidRDefault="00732589" w:rsidP="00732589">
      <w:pPr>
        <w:spacing w:line="440" w:lineRule="exact"/>
        <w:ind w:left="0"/>
        <w:rPr>
          <w:sz w:val="24"/>
        </w:rPr>
      </w:pPr>
      <w:proofErr w:type="spellStart"/>
      <w:r>
        <w:rPr>
          <w:rFonts w:hint="eastAsia"/>
          <w:sz w:val="24"/>
        </w:rPr>
        <w:t>六、教育</w:t>
      </w:r>
      <w:r>
        <w:rPr>
          <w:sz w:val="24"/>
        </w:rPr>
        <w:t>管理原则</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一）</w:t>
      </w:r>
      <w:r>
        <w:rPr>
          <w:sz w:val="24"/>
        </w:rPr>
        <w:t>整分合原则</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二）</w:t>
      </w:r>
      <w:r>
        <w:rPr>
          <w:sz w:val="24"/>
        </w:rPr>
        <w:t>开放封闭原则</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三）</w:t>
      </w:r>
      <w:r>
        <w:rPr>
          <w:sz w:val="24"/>
        </w:rPr>
        <w:t>能级原则</w:t>
      </w:r>
      <w:proofErr w:type="spellEnd"/>
      <w:r>
        <w:rPr>
          <w:sz w:val="24"/>
        </w:rPr>
        <w:t xml:space="preserve"> </w:t>
      </w:r>
    </w:p>
    <w:p w:rsidR="00732589" w:rsidRDefault="00732589" w:rsidP="00732589">
      <w:pPr>
        <w:spacing w:line="440" w:lineRule="exact"/>
        <w:ind w:left="0"/>
        <w:rPr>
          <w:sz w:val="24"/>
        </w:rPr>
      </w:pPr>
      <w:r>
        <w:rPr>
          <w:rFonts w:hint="eastAsia"/>
          <w:sz w:val="24"/>
        </w:rPr>
        <w:t>（</w:t>
      </w:r>
      <w:proofErr w:type="spellStart"/>
      <w:r>
        <w:rPr>
          <w:rFonts w:hint="eastAsia"/>
          <w:sz w:val="24"/>
        </w:rPr>
        <w:t>四）</w:t>
      </w:r>
      <w:r>
        <w:rPr>
          <w:sz w:val="24"/>
        </w:rPr>
        <w:t>动力原则</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五）</w:t>
      </w:r>
      <w:r>
        <w:rPr>
          <w:sz w:val="24"/>
        </w:rPr>
        <w:t>弹性原则</w:t>
      </w:r>
      <w:proofErr w:type="spellEnd"/>
    </w:p>
    <w:p w:rsidR="00732589" w:rsidRDefault="00732589" w:rsidP="00732589">
      <w:pPr>
        <w:spacing w:line="440" w:lineRule="exact"/>
        <w:ind w:left="0"/>
        <w:rPr>
          <w:sz w:val="24"/>
        </w:rPr>
      </w:pPr>
      <w:proofErr w:type="spellStart"/>
      <w:r>
        <w:rPr>
          <w:rFonts w:hint="eastAsia"/>
          <w:sz w:val="24"/>
        </w:rPr>
        <w:t>七、教育</w:t>
      </w:r>
      <w:r>
        <w:rPr>
          <w:sz w:val="24"/>
        </w:rPr>
        <w:t>管理</w:t>
      </w:r>
      <w:r>
        <w:rPr>
          <w:rFonts w:hint="eastAsia"/>
          <w:sz w:val="24"/>
        </w:rPr>
        <w:t>的基本</w:t>
      </w:r>
      <w:r>
        <w:rPr>
          <w:sz w:val="24"/>
        </w:rPr>
        <w:t>方法</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一）</w:t>
      </w:r>
      <w:r>
        <w:rPr>
          <w:sz w:val="24"/>
        </w:rPr>
        <w:t>行政管理方法</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二）</w:t>
      </w:r>
      <w:r>
        <w:rPr>
          <w:sz w:val="24"/>
        </w:rPr>
        <w:t>经济管理方法</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三）</w:t>
      </w:r>
      <w:r>
        <w:rPr>
          <w:sz w:val="24"/>
        </w:rPr>
        <w:t>法律管理方法</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四）</w:t>
      </w:r>
      <w:r>
        <w:rPr>
          <w:sz w:val="24"/>
        </w:rPr>
        <w:t>思想教育方法</w:t>
      </w:r>
      <w:proofErr w:type="spellEnd"/>
    </w:p>
    <w:p w:rsidR="00732589" w:rsidRDefault="00732589" w:rsidP="00732589">
      <w:pPr>
        <w:spacing w:line="440" w:lineRule="exact"/>
        <w:ind w:left="0"/>
        <w:rPr>
          <w:sz w:val="24"/>
        </w:rPr>
      </w:pPr>
      <w:r>
        <w:rPr>
          <w:rFonts w:hint="eastAsia"/>
          <w:sz w:val="24"/>
        </w:rPr>
        <w:lastRenderedPageBreak/>
        <w:t>（</w:t>
      </w:r>
      <w:proofErr w:type="spellStart"/>
      <w:r>
        <w:rPr>
          <w:rFonts w:hint="eastAsia"/>
          <w:sz w:val="24"/>
        </w:rPr>
        <w:t>五）</w:t>
      </w:r>
      <w:r>
        <w:rPr>
          <w:sz w:val="24"/>
        </w:rPr>
        <w:t>目标管理</w:t>
      </w:r>
      <w:proofErr w:type="spellEnd"/>
    </w:p>
    <w:p w:rsidR="00732589" w:rsidRDefault="00732589" w:rsidP="00732589">
      <w:pPr>
        <w:spacing w:line="440" w:lineRule="exact"/>
        <w:ind w:left="0"/>
        <w:rPr>
          <w:sz w:val="24"/>
        </w:rPr>
      </w:pPr>
      <w:r>
        <w:rPr>
          <w:rFonts w:hint="eastAsia"/>
          <w:sz w:val="24"/>
        </w:rPr>
        <w:t>(六)</w:t>
      </w:r>
      <w:proofErr w:type="spellStart"/>
      <w:r>
        <w:rPr>
          <w:rFonts w:hint="eastAsia"/>
          <w:sz w:val="24"/>
        </w:rPr>
        <w:t>质量管理</w:t>
      </w:r>
      <w:r>
        <w:rPr>
          <w:sz w:val="24"/>
        </w:rPr>
        <w:t>方法</w:t>
      </w:r>
      <w:proofErr w:type="spellEnd"/>
    </w:p>
    <w:p w:rsidR="00732589" w:rsidRDefault="00732589" w:rsidP="00732589">
      <w:pPr>
        <w:adjustRightInd w:val="0"/>
        <w:spacing w:line="360" w:lineRule="auto"/>
        <w:ind w:left="0"/>
        <w:rPr>
          <w:sz w:val="24"/>
        </w:rPr>
      </w:pPr>
      <w:proofErr w:type="spellStart"/>
      <w:r>
        <w:rPr>
          <w:rFonts w:hint="eastAsia"/>
          <w:sz w:val="24"/>
        </w:rPr>
        <w:t>八、学校管理组织体系</w:t>
      </w:r>
      <w:proofErr w:type="spellEnd"/>
    </w:p>
    <w:p w:rsidR="00732589" w:rsidRDefault="00732589" w:rsidP="00732589">
      <w:pPr>
        <w:adjustRightInd w:val="0"/>
        <w:spacing w:line="360" w:lineRule="auto"/>
        <w:ind w:left="0"/>
        <w:rPr>
          <w:sz w:val="24"/>
        </w:rPr>
      </w:pPr>
      <w:r>
        <w:rPr>
          <w:rFonts w:hint="eastAsia"/>
          <w:sz w:val="24"/>
        </w:rPr>
        <w:t>（</w:t>
      </w:r>
      <w:proofErr w:type="spellStart"/>
      <w:r>
        <w:rPr>
          <w:rFonts w:hint="eastAsia"/>
          <w:sz w:val="24"/>
        </w:rPr>
        <w:t>一）学校领导与决策体系</w:t>
      </w:r>
      <w:proofErr w:type="spellEnd"/>
    </w:p>
    <w:p w:rsidR="00732589" w:rsidRDefault="00732589" w:rsidP="00732589">
      <w:pPr>
        <w:adjustRightInd w:val="0"/>
        <w:spacing w:line="360" w:lineRule="auto"/>
        <w:ind w:left="0"/>
        <w:rPr>
          <w:sz w:val="24"/>
        </w:rPr>
      </w:pPr>
      <w:r>
        <w:rPr>
          <w:rFonts w:hint="eastAsia"/>
          <w:sz w:val="24"/>
        </w:rPr>
        <w:t>（</w:t>
      </w:r>
      <w:proofErr w:type="spellStart"/>
      <w:r>
        <w:rPr>
          <w:rFonts w:hint="eastAsia"/>
          <w:sz w:val="24"/>
        </w:rPr>
        <w:t>二）学校中层管理职能分工</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三）学校基层组织的作用</w:t>
      </w:r>
      <w:proofErr w:type="spellEnd"/>
    </w:p>
    <w:p w:rsidR="00732589" w:rsidRDefault="00732589" w:rsidP="00732589">
      <w:pPr>
        <w:spacing w:line="440" w:lineRule="exact"/>
        <w:ind w:left="0"/>
        <w:rPr>
          <w:sz w:val="24"/>
        </w:rPr>
      </w:pPr>
      <w:r>
        <w:rPr>
          <w:rFonts w:hint="eastAsia"/>
          <w:sz w:val="24"/>
        </w:rPr>
        <w:t xml:space="preserve">九、 </w:t>
      </w:r>
      <w:proofErr w:type="spellStart"/>
      <w:r>
        <w:rPr>
          <w:rFonts w:hint="eastAsia"/>
          <w:sz w:val="24"/>
        </w:rPr>
        <w:t>校长与学校领导艺术</w:t>
      </w:r>
      <w:proofErr w:type="spellEnd"/>
      <w:r>
        <w:rPr>
          <w:rFonts w:hint="eastAsia"/>
          <w:sz w:val="24"/>
        </w:rPr>
        <w:t xml:space="preserve"> </w:t>
      </w:r>
    </w:p>
    <w:p w:rsidR="00732589" w:rsidRDefault="00732589" w:rsidP="00732589">
      <w:pPr>
        <w:spacing w:line="440" w:lineRule="exact"/>
        <w:ind w:left="0"/>
        <w:rPr>
          <w:sz w:val="24"/>
        </w:rPr>
      </w:pPr>
      <w:r>
        <w:rPr>
          <w:rFonts w:hint="eastAsia"/>
          <w:sz w:val="24"/>
        </w:rPr>
        <w:t>（</w:t>
      </w:r>
      <w:proofErr w:type="spellStart"/>
      <w:r>
        <w:rPr>
          <w:rFonts w:hint="eastAsia"/>
          <w:sz w:val="24"/>
        </w:rPr>
        <w:t>一）领导相关概念和主要领导理论</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二）校长的地位、作用、职责素质要求、威信</w:t>
      </w:r>
      <w:proofErr w:type="spellEnd"/>
    </w:p>
    <w:p w:rsidR="00732589" w:rsidRDefault="00732589" w:rsidP="00732589">
      <w:pPr>
        <w:spacing w:line="360" w:lineRule="auto"/>
        <w:ind w:left="0"/>
        <w:rPr>
          <w:sz w:val="24"/>
        </w:rPr>
      </w:pPr>
      <w:r>
        <w:rPr>
          <w:rFonts w:hint="eastAsia"/>
          <w:sz w:val="24"/>
        </w:rPr>
        <w:t>（</w:t>
      </w:r>
      <w:proofErr w:type="spellStart"/>
      <w:r>
        <w:rPr>
          <w:rFonts w:hint="eastAsia"/>
          <w:sz w:val="24"/>
        </w:rPr>
        <w:t>三）学校领导艺术：决策的艺术、用人的艺术、处事的艺术、统筹的艺术</w:t>
      </w:r>
      <w:proofErr w:type="spellEnd"/>
    </w:p>
    <w:p w:rsidR="00732589" w:rsidRDefault="00732589" w:rsidP="00732589">
      <w:pPr>
        <w:spacing w:line="440" w:lineRule="exact"/>
        <w:ind w:left="0"/>
        <w:rPr>
          <w:sz w:val="24"/>
        </w:rPr>
      </w:pPr>
      <w:r>
        <w:rPr>
          <w:rFonts w:hint="eastAsia"/>
          <w:sz w:val="24"/>
        </w:rPr>
        <w:t xml:space="preserve">十、 </w:t>
      </w:r>
      <w:proofErr w:type="spellStart"/>
      <w:r>
        <w:rPr>
          <w:rFonts w:hint="eastAsia"/>
          <w:sz w:val="24"/>
        </w:rPr>
        <w:t>学校教师管理</w:t>
      </w:r>
      <w:proofErr w:type="spellEnd"/>
      <w:r>
        <w:rPr>
          <w:rFonts w:hint="eastAsia"/>
          <w:sz w:val="24"/>
        </w:rPr>
        <w:t xml:space="preserve"> </w:t>
      </w:r>
    </w:p>
    <w:p w:rsidR="00732589" w:rsidRDefault="00732589" w:rsidP="00732589">
      <w:pPr>
        <w:spacing w:line="440" w:lineRule="exact"/>
        <w:ind w:left="0"/>
        <w:rPr>
          <w:sz w:val="24"/>
        </w:rPr>
      </w:pPr>
      <w:r>
        <w:rPr>
          <w:rFonts w:hint="eastAsia"/>
          <w:sz w:val="24"/>
        </w:rPr>
        <w:t>（</w:t>
      </w:r>
      <w:proofErr w:type="spellStart"/>
      <w:r>
        <w:rPr>
          <w:rFonts w:hint="eastAsia"/>
          <w:sz w:val="24"/>
        </w:rPr>
        <w:t>一）教师专业素质与教师专业发展的规律</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二）教师专业标准与教师资格制度</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三）教师聘任</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四）教师培训</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五）教师考核</w:t>
      </w:r>
      <w:proofErr w:type="spellEnd"/>
    </w:p>
    <w:p w:rsidR="00732589" w:rsidRDefault="00732589" w:rsidP="00732589">
      <w:pPr>
        <w:spacing w:line="440" w:lineRule="exact"/>
        <w:ind w:left="0"/>
        <w:rPr>
          <w:sz w:val="24"/>
        </w:rPr>
      </w:pPr>
      <w:proofErr w:type="spellStart"/>
      <w:r>
        <w:rPr>
          <w:rFonts w:hint="eastAsia"/>
          <w:sz w:val="24"/>
        </w:rPr>
        <w:t>十一</w:t>
      </w:r>
      <w:proofErr w:type="spellEnd"/>
      <w:r>
        <w:rPr>
          <w:rFonts w:hint="eastAsia"/>
          <w:sz w:val="24"/>
        </w:rPr>
        <w:t xml:space="preserve">、 </w:t>
      </w:r>
      <w:proofErr w:type="spellStart"/>
      <w:r>
        <w:rPr>
          <w:rFonts w:hint="eastAsia"/>
          <w:sz w:val="24"/>
        </w:rPr>
        <w:t>学校学生管理</w:t>
      </w:r>
      <w:proofErr w:type="spellEnd"/>
      <w:r>
        <w:rPr>
          <w:rFonts w:hint="eastAsia"/>
          <w:sz w:val="24"/>
        </w:rPr>
        <w:t xml:space="preserve"> </w:t>
      </w:r>
    </w:p>
    <w:p w:rsidR="00732589" w:rsidRDefault="00732589" w:rsidP="00732589">
      <w:pPr>
        <w:spacing w:line="440" w:lineRule="exact"/>
        <w:ind w:left="0"/>
        <w:rPr>
          <w:sz w:val="24"/>
        </w:rPr>
      </w:pPr>
      <w:r>
        <w:rPr>
          <w:rFonts w:hint="eastAsia"/>
          <w:sz w:val="24"/>
        </w:rPr>
        <w:t xml:space="preserve">（一） </w:t>
      </w:r>
      <w:proofErr w:type="spellStart"/>
      <w:r>
        <w:rPr>
          <w:rFonts w:hint="eastAsia"/>
          <w:sz w:val="24"/>
        </w:rPr>
        <w:t>学生管理的意义与要求</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二）学生常规管理</w:t>
      </w:r>
      <w:proofErr w:type="spellEnd"/>
    </w:p>
    <w:p w:rsidR="00732589" w:rsidRDefault="00732589" w:rsidP="00732589">
      <w:pPr>
        <w:spacing w:line="440" w:lineRule="exact"/>
        <w:ind w:left="0"/>
        <w:rPr>
          <w:sz w:val="24"/>
        </w:rPr>
      </w:pPr>
      <w:r>
        <w:rPr>
          <w:rFonts w:hint="eastAsia"/>
          <w:sz w:val="24"/>
        </w:rPr>
        <w:t xml:space="preserve">（三） </w:t>
      </w:r>
      <w:proofErr w:type="spellStart"/>
      <w:r>
        <w:rPr>
          <w:rFonts w:hint="eastAsia"/>
          <w:sz w:val="24"/>
        </w:rPr>
        <w:t>学生班级管理</w:t>
      </w:r>
      <w:proofErr w:type="spellEnd"/>
    </w:p>
    <w:p w:rsidR="00732589" w:rsidRDefault="00732589" w:rsidP="00732589">
      <w:pPr>
        <w:spacing w:line="440" w:lineRule="exact"/>
        <w:ind w:left="0"/>
        <w:rPr>
          <w:sz w:val="24"/>
        </w:rPr>
      </w:pPr>
      <w:r>
        <w:rPr>
          <w:rFonts w:hint="eastAsia"/>
          <w:sz w:val="24"/>
        </w:rPr>
        <w:t>（</w:t>
      </w:r>
      <w:proofErr w:type="spellStart"/>
      <w:r>
        <w:rPr>
          <w:rFonts w:hint="eastAsia"/>
          <w:sz w:val="24"/>
        </w:rPr>
        <w:t>四）学生非正式组织的管理</w:t>
      </w:r>
      <w:proofErr w:type="spellEnd"/>
    </w:p>
    <w:p w:rsidR="00732589" w:rsidRDefault="00732589" w:rsidP="00732589">
      <w:pPr>
        <w:ind w:left="0"/>
        <w:rPr>
          <w:bCs/>
          <w:sz w:val="24"/>
        </w:rPr>
      </w:pPr>
      <w:proofErr w:type="spellStart"/>
      <w:r>
        <w:rPr>
          <w:rFonts w:hint="eastAsia"/>
          <w:sz w:val="24"/>
        </w:rPr>
        <w:t>十二、</w:t>
      </w:r>
      <w:r>
        <w:rPr>
          <w:rFonts w:hint="eastAsia"/>
          <w:bCs/>
          <w:sz w:val="24"/>
        </w:rPr>
        <w:t>课程与教学管理</w:t>
      </w:r>
      <w:proofErr w:type="spellEnd"/>
    </w:p>
    <w:p w:rsidR="00732589" w:rsidRDefault="00732589" w:rsidP="00732589">
      <w:pPr>
        <w:adjustRightInd w:val="0"/>
        <w:spacing w:line="360" w:lineRule="auto"/>
        <w:ind w:left="0"/>
        <w:rPr>
          <w:sz w:val="24"/>
        </w:rPr>
      </w:pPr>
      <w:r>
        <w:rPr>
          <w:rFonts w:hint="eastAsia"/>
          <w:sz w:val="24"/>
        </w:rPr>
        <w:t>（</w:t>
      </w:r>
      <w:proofErr w:type="spellStart"/>
      <w:r>
        <w:rPr>
          <w:rFonts w:hint="eastAsia"/>
          <w:sz w:val="24"/>
        </w:rPr>
        <w:t>一）课程与教学管理的概念</w:t>
      </w:r>
      <w:proofErr w:type="spellEnd"/>
    </w:p>
    <w:p w:rsidR="00732589" w:rsidRDefault="00732589" w:rsidP="00732589">
      <w:pPr>
        <w:adjustRightInd w:val="0"/>
        <w:spacing w:line="360" w:lineRule="auto"/>
        <w:ind w:left="0"/>
        <w:rPr>
          <w:sz w:val="24"/>
        </w:rPr>
      </w:pPr>
      <w:r>
        <w:rPr>
          <w:rFonts w:hint="eastAsia"/>
          <w:sz w:val="24"/>
        </w:rPr>
        <w:t>（</w:t>
      </w:r>
      <w:proofErr w:type="spellStart"/>
      <w:r>
        <w:rPr>
          <w:rFonts w:hint="eastAsia"/>
          <w:sz w:val="24"/>
        </w:rPr>
        <w:t>二）课程与教学管理的层次</w:t>
      </w:r>
      <w:proofErr w:type="spellEnd"/>
    </w:p>
    <w:p w:rsidR="00732589" w:rsidRDefault="00732589" w:rsidP="00732589">
      <w:pPr>
        <w:spacing w:line="360" w:lineRule="auto"/>
        <w:ind w:left="0"/>
        <w:rPr>
          <w:sz w:val="24"/>
        </w:rPr>
      </w:pPr>
      <w:r>
        <w:rPr>
          <w:rFonts w:hint="eastAsia"/>
          <w:sz w:val="24"/>
        </w:rPr>
        <w:t>1、国家层次的课程与教学管理</w:t>
      </w:r>
    </w:p>
    <w:p w:rsidR="00732589" w:rsidRDefault="00732589" w:rsidP="00732589">
      <w:pPr>
        <w:spacing w:line="360" w:lineRule="auto"/>
        <w:ind w:left="0"/>
        <w:rPr>
          <w:sz w:val="24"/>
        </w:rPr>
      </w:pPr>
      <w:r>
        <w:rPr>
          <w:rFonts w:hint="eastAsia"/>
          <w:sz w:val="24"/>
        </w:rPr>
        <w:t>2、地方层次的课程与教学管理</w:t>
      </w:r>
    </w:p>
    <w:p w:rsidR="00732589" w:rsidRDefault="00732589" w:rsidP="00732589">
      <w:pPr>
        <w:spacing w:line="360" w:lineRule="auto"/>
        <w:ind w:left="0"/>
        <w:rPr>
          <w:sz w:val="24"/>
        </w:rPr>
      </w:pPr>
      <w:r>
        <w:rPr>
          <w:rFonts w:hint="eastAsia"/>
          <w:sz w:val="24"/>
        </w:rPr>
        <w:t>3、学校层次的课程与教学管理</w:t>
      </w:r>
    </w:p>
    <w:p w:rsidR="00732589" w:rsidRDefault="00732589" w:rsidP="00732589">
      <w:pPr>
        <w:adjustRightInd w:val="0"/>
        <w:spacing w:line="360" w:lineRule="auto"/>
        <w:ind w:left="0"/>
        <w:rPr>
          <w:sz w:val="24"/>
        </w:rPr>
      </w:pPr>
      <w:r>
        <w:rPr>
          <w:rFonts w:hint="eastAsia"/>
          <w:sz w:val="24"/>
        </w:rPr>
        <w:t>（</w:t>
      </w:r>
      <w:proofErr w:type="spellStart"/>
      <w:r>
        <w:rPr>
          <w:rFonts w:hint="eastAsia"/>
          <w:sz w:val="24"/>
        </w:rPr>
        <w:t>三）课程与教学管理的领域</w:t>
      </w:r>
      <w:proofErr w:type="spellEnd"/>
    </w:p>
    <w:p w:rsidR="00732589" w:rsidRDefault="00732589" w:rsidP="00732589">
      <w:pPr>
        <w:spacing w:line="360" w:lineRule="auto"/>
        <w:ind w:left="0"/>
        <w:rPr>
          <w:sz w:val="24"/>
        </w:rPr>
      </w:pPr>
      <w:r>
        <w:rPr>
          <w:rFonts w:hint="eastAsia"/>
          <w:sz w:val="24"/>
        </w:rPr>
        <w:t>1、课程与教学规划管理</w:t>
      </w:r>
    </w:p>
    <w:p w:rsidR="00732589" w:rsidRDefault="00732589" w:rsidP="00732589">
      <w:pPr>
        <w:spacing w:line="360" w:lineRule="auto"/>
        <w:ind w:left="0"/>
        <w:rPr>
          <w:sz w:val="24"/>
        </w:rPr>
      </w:pPr>
      <w:r>
        <w:rPr>
          <w:rFonts w:hint="eastAsia"/>
          <w:sz w:val="24"/>
        </w:rPr>
        <w:t>2、课程与教学实施管理</w:t>
      </w:r>
    </w:p>
    <w:p w:rsidR="00732589" w:rsidRDefault="00732589" w:rsidP="00732589">
      <w:pPr>
        <w:spacing w:line="360" w:lineRule="auto"/>
        <w:ind w:left="0"/>
        <w:rPr>
          <w:sz w:val="24"/>
        </w:rPr>
      </w:pPr>
      <w:r>
        <w:rPr>
          <w:rFonts w:hint="eastAsia"/>
          <w:sz w:val="24"/>
        </w:rPr>
        <w:lastRenderedPageBreak/>
        <w:t>3、课程与教学评价管理</w:t>
      </w:r>
    </w:p>
    <w:p w:rsidR="00732589" w:rsidRDefault="00732589" w:rsidP="00732589">
      <w:pPr>
        <w:spacing w:line="440" w:lineRule="exact"/>
        <w:ind w:left="0"/>
        <w:rPr>
          <w:sz w:val="24"/>
        </w:rPr>
      </w:pPr>
      <w:r>
        <w:rPr>
          <w:rFonts w:hint="eastAsia"/>
          <w:sz w:val="24"/>
        </w:rPr>
        <w:t>（</w:t>
      </w:r>
      <w:proofErr w:type="spellStart"/>
      <w:r>
        <w:rPr>
          <w:rFonts w:hint="eastAsia"/>
          <w:sz w:val="24"/>
        </w:rPr>
        <w:t>四）教学流程管理</w:t>
      </w:r>
      <w:proofErr w:type="spellEnd"/>
    </w:p>
    <w:p w:rsidR="00732589" w:rsidRDefault="00732589" w:rsidP="00732589">
      <w:pPr>
        <w:adjustRightInd w:val="0"/>
        <w:spacing w:line="360" w:lineRule="auto"/>
        <w:ind w:left="0"/>
        <w:rPr>
          <w:sz w:val="24"/>
        </w:rPr>
      </w:pPr>
      <w:proofErr w:type="spellStart"/>
      <w:r>
        <w:rPr>
          <w:rFonts w:hint="eastAsia"/>
          <w:sz w:val="24"/>
        </w:rPr>
        <w:t>十三、学校教研与科研管理</w:t>
      </w:r>
      <w:proofErr w:type="spellEnd"/>
    </w:p>
    <w:p w:rsidR="00732589" w:rsidRDefault="00732589" w:rsidP="00732589">
      <w:pPr>
        <w:adjustRightInd w:val="0"/>
        <w:spacing w:line="360" w:lineRule="auto"/>
        <w:ind w:left="0"/>
        <w:rPr>
          <w:sz w:val="24"/>
        </w:rPr>
      </w:pPr>
      <w:r>
        <w:rPr>
          <w:rFonts w:hint="eastAsia"/>
          <w:sz w:val="24"/>
        </w:rPr>
        <w:t>（</w:t>
      </w:r>
      <w:proofErr w:type="spellStart"/>
      <w:r>
        <w:rPr>
          <w:rFonts w:hint="eastAsia"/>
          <w:sz w:val="24"/>
        </w:rPr>
        <w:t>一）学校教研与科研的概念和理念</w:t>
      </w:r>
      <w:proofErr w:type="spellEnd"/>
    </w:p>
    <w:p w:rsidR="00732589" w:rsidRDefault="00732589" w:rsidP="00732589">
      <w:pPr>
        <w:adjustRightInd w:val="0"/>
        <w:spacing w:line="360" w:lineRule="auto"/>
        <w:ind w:left="0"/>
        <w:rPr>
          <w:sz w:val="24"/>
        </w:rPr>
      </w:pPr>
      <w:r>
        <w:rPr>
          <w:rFonts w:hint="eastAsia"/>
          <w:sz w:val="24"/>
        </w:rPr>
        <w:t>（</w:t>
      </w:r>
      <w:proofErr w:type="spellStart"/>
      <w:r>
        <w:rPr>
          <w:rFonts w:hint="eastAsia"/>
          <w:sz w:val="24"/>
        </w:rPr>
        <w:t>二）学校教育科研的主要内容与形式</w:t>
      </w:r>
      <w:proofErr w:type="spellEnd"/>
    </w:p>
    <w:p w:rsidR="00732589" w:rsidRDefault="00732589" w:rsidP="00732589">
      <w:pPr>
        <w:adjustRightInd w:val="0"/>
        <w:spacing w:line="360" w:lineRule="auto"/>
        <w:ind w:left="0"/>
        <w:rPr>
          <w:sz w:val="24"/>
        </w:rPr>
      </w:pPr>
      <w:r>
        <w:rPr>
          <w:rFonts w:hint="eastAsia"/>
          <w:sz w:val="24"/>
        </w:rPr>
        <w:t>（</w:t>
      </w:r>
      <w:proofErr w:type="spellStart"/>
      <w:r>
        <w:rPr>
          <w:rFonts w:hint="eastAsia"/>
          <w:sz w:val="24"/>
        </w:rPr>
        <w:t>三）学校教育科研的组织</w:t>
      </w:r>
      <w:proofErr w:type="spellEnd"/>
    </w:p>
    <w:p w:rsidR="00732589" w:rsidRDefault="00732589" w:rsidP="00732589">
      <w:pPr>
        <w:adjustRightInd w:val="0"/>
        <w:spacing w:line="360" w:lineRule="auto"/>
        <w:ind w:left="0"/>
        <w:rPr>
          <w:sz w:val="24"/>
        </w:rPr>
      </w:pPr>
      <w:r>
        <w:rPr>
          <w:rFonts w:hint="eastAsia"/>
          <w:sz w:val="24"/>
        </w:rPr>
        <w:t>（</w:t>
      </w:r>
      <w:proofErr w:type="spellStart"/>
      <w:r>
        <w:rPr>
          <w:rFonts w:hint="eastAsia"/>
          <w:sz w:val="24"/>
        </w:rPr>
        <w:t>四）学校教研管理的基本环节</w:t>
      </w:r>
      <w:proofErr w:type="spellEnd"/>
    </w:p>
    <w:p w:rsidR="00732589" w:rsidRDefault="00732589" w:rsidP="00732589">
      <w:pPr>
        <w:adjustRightInd w:val="0"/>
        <w:spacing w:line="360" w:lineRule="auto"/>
        <w:ind w:left="0"/>
        <w:rPr>
          <w:sz w:val="24"/>
        </w:rPr>
      </w:pPr>
      <w:proofErr w:type="spellStart"/>
      <w:r>
        <w:rPr>
          <w:rFonts w:hint="eastAsia"/>
          <w:sz w:val="24"/>
        </w:rPr>
        <w:t>十四</w:t>
      </w:r>
      <w:proofErr w:type="spellEnd"/>
      <w:r>
        <w:rPr>
          <w:rFonts w:hint="eastAsia"/>
          <w:sz w:val="24"/>
        </w:rPr>
        <w:t>、</w:t>
      </w:r>
      <w:r>
        <w:rPr>
          <w:sz w:val="24"/>
        </w:rPr>
        <w:t xml:space="preserve"> </w:t>
      </w:r>
      <w:proofErr w:type="spellStart"/>
      <w:r>
        <w:rPr>
          <w:rFonts w:hint="eastAsia"/>
          <w:sz w:val="24"/>
        </w:rPr>
        <w:t>学校品牌创建与管理</w:t>
      </w:r>
      <w:proofErr w:type="spellEnd"/>
    </w:p>
    <w:p w:rsidR="00732589" w:rsidRDefault="00732589" w:rsidP="00732589">
      <w:pPr>
        <w:spacing w:line="360" w:lineRule="auto"/>
        <w:ind w:left="0"/>
        <w:rPr>
          <w:sz w:val="24"/>
        </w:rPr>
      </w:pPr>
      <w:r>
        <w:rPr>
          <w:rFonts w:hint="eastAsia"/>
          <w:sz w:val="24"/>
        </w:rPr>
        <w:t>（一）</w:t>
      </w:r>
      <w:r>
        <w:rPr>
          <w:sz w:val="24"/>
        </w:rPr>
        <w:t xml:space="preserve"> </w:t>
      </w:r>
      <w:proofErr w:type="spellStart"/>
      <w:r>
        <w:rPr>
          <w:rFonts w:hint="eastAsia"/>
          <w:sz w:val="24"/>
        </w:rPr>
        <w:t>品牌的涵义与特性</w:t>
      </w:r>
      <w:proofErr w:type="spellEnd"/>
    </w:p>
    <w:p w:rsidR="00732589" w:rsidRDefault="00732589" w:rsidP="00732589">
      <w:pPr>
        <w:spacing w:line="360" w:lineRule="auto"/>
        <w:ind w:left="0"/>
        <w:rPr>
          <w:sz w:val="24"/>
        </w:rPr>
      </w:pPr>
      <w:r>
        <w:rPr>
          <w:rFonts w:hint="eastAsia"/>
          <w:sz w:val="24"/>
        </w:rPr>
        <w:t>（</w:t>
      </w:r>
      <w:proofErr w:type="spellStart"/>
      <w:r>
        <w:rPr>
          <w:rFonts w:hint="eastAsia"/>
          <w:sz w:val="24"/>
        </w:rPr>
        <w:t>二）学校品牌的战略定位</w:t>
      </w:r>
      <w:proofErr w:type="spellEnd"/>
    </w:p>
    <w:p w:rsidR="00732589" w:rsidRDefault="00732589" w:rsidP="00732589">
      <w:pPr>
        <w:spacing w:line="360" w:lineRule="auto"/>
        <w:ind w:left="0"/>
        <w:rPr>
          <w:sz w:val="24"/>
        </w:rPr>
      </w:pPr>
      <w:r>
        <w:rPr>
          <w:rFonts w:hint="eastAsia"/>
          <w:sz w:val="24"/>
        </w:rPr>
        <w:t>（</w:t>
      </w:r>
      <w:proofErr w:type="spellStart"/>
      <w:r>
        <w:rPr>
          <w:rFonts w:hint="eastAsia"/>
          <w:sz w:val="24"/>
        </w:rPr>
        <w:t>三）学校品牌的形象识别</w:t>
      </w:r>
      <w:proofErr w:type="spellEnd"/>
    </w:p>
    <w:p w:rsidR="00732589" w:rsidRDefault="00732589" w:rsidP="00732589">
      <w:pPr>
        <w:spacing w:line="360" w:lineRule="auto"/>
        <w:ind w:left="0"/>
        <w:rPr>
          <w:sz w:val="24"/>
        </w:rPr>
      </w:pPr>
      <w:r>
        <w:rPr>
          <w:rFonts w:hint="eastAsia"/>
          <w:sz w:val="24"/>
        </w:rPr>
        <w:t>（</w:t>
      </w:r>
      <w:proofErr w:type="spellStart"/>
      <w:r>
        <w:rPr>
          <w:rFonts w:hint="eastAsia"/>
          <w:sz w:val="24"/>
        </w:rPr>
        <w:t>四）学校品牌的传播推广</w:t>
      </w:r>
      <w:proofErr w:type="spellEnd"/>
    </w:p>
    <w:p w:rsidR="00732589" w:rsidRDefault="00732589" w:rsidP="00732589">
      <w:pPr>
        <w:spacing w:line="360" w:lineRule="auto"/>
        <w:ind w:left="0"/>
        <w:rPr>
          <w:sz w:val="24"/>
        </w:rPr>
      </w:pPr>
      <w:r>
        <w:rPr>
          <w:rFonts w:hint="eastAsia"/>
          <w:sz w:val="24"/>
        </w:rPr>
        <w:t>（</w:t>
      </w:r>
      <w:proofErr w:type="spellStart"/>
      <w:r>
        <w:rPr>
          <w:rFonts w:hint="eastAsia"/>
          <w:sz w:val="24"/>
        </w:rPr>
        <w:t>五）学校品牌的维护创新</w:t>
      </w:r>
      <w:proofErr w:type="spellEnd"/>
    </w:p>
    <w:p w:rsidR="00732589" w:rsidRPr="00732589" w:rsidRDefault="00732589" w:rsidP="000D7891">
      <w:pPr>
        <w:ind w:left="0"/>
        <w:rPr>
          <w:rFonts w:eastAsiaTheme="minorEastAsia"/>
        </w:rPr>
      </w:pPr>
    </w:p>
    <w:p w:rsidR="006910F1" w:rsidRDefault="006910F1" w:rsidP="006910F1">
      <w:pPr>
        <w:spacing w:line="360" w:lineRule="auto"/>
        <w:ind w:left="0"/>
        <w:rPr>
          <w:rFonts w:ascii="楷体" w:eastAsia="楷体" w:hAnsi="楷体"/>
          <w:color w:val="000000"/>
          <w:sz w:val="32"/>
        </w:rPr>
      </w:pPr>
      <w:r>
        <w:rPr>
          <w:rFonts w:ascii="楷体" w:eastAsia="楷体" w:hAnsi="楷体" w:hint="eastAsia"/>
          <w:color w:val="000000"/>
          <w:sz w:val="32"/>
        </w:rPr>
        <w:t>附3：</w:t>
      </w:r>
    </w:p>
    <w:p w:rsidR="006910F1" w:rsidRDefault="006910F1" w:rsidP="006910F1">
      <w:pPr>
        <w:spacing w:line="360" w:lineRule="auto"/>
        <w:ind w:left="0"/>
        <w:jc w:val="center"/>
        <w:rPr>
          <w:rFonts w:ascii="楷体" w:eastAsia="楷体" w:hAnsi="楷体"/>
          <w:sz w:val="36"/>
        </w:rPr>
      </w:pPr>
      <w:r>
        <w:rPr>
          <w:rFonts w:ascii="楷体" w:eastAsia="楷体" w:hAnsi="楷体" w:hint="eastAsia"/>
          <w:b/>
          <w:color w:val="000000"/>
          <w:sz w:val="32"/>
        </w:rPr>
        <w:t>2021年硕士研究生招生专业考试大纲</w:t>
      </w:r>
    </w:p>
    <w:p w:rsidR="006910F1" w:rsidRDefault="006910F1" w:rsidP="006910F1">
      <w:pPr>
        <w:spacing w:line="360" w:lineRule="auto"/>
        <w:ind w:left="0"/>
        <w:rPr>
          <w:rFonts w:ascii="楷体" w:eastAsia="楷体" w:hAnsi="楷体"/>
          <w:color w:val="000000"/>
          <w:sz w:val="32"/>
        </w:rPr>
      </w:pPr>
      <w:r>
        <w:rPr>
          <w:rFonts w:ascii="楷体" w:eastAsia="楷体" w:hAnsi="楷体" w:hint="eastAsia"/>
          <w:color w:val="000000"/>
          <w:sz w:val="32"/>
        </w:rPr>
        <w:t>学院代码：02</w:t>
      </w:r>
    </w:p>
    <w:p w:rsidR="006910F1" w:rsidRDefault="006910F1" w:rsidP="006910F1">
      <w:pPr>
        <w:spacing w:line="360" w:lineRule="auto"/>
        <w:ind w:left="0"/>
        <w:rPr>
          <w:rFonts w:ascii="楷体" w:eastAsia="楷体" w:hAnsi="楷体"/>
          <w:color w:val="FF0000"/>
          <w:sz w:val="32"/>
        </w:rPr>
      </w:pPr>
      <w:r>
        <w:rPr>
          <w:rFonts w:ascii="楷体" w:eastAsia="楷体" w:hAnsi="楷体" w:hint="eastAsia"/>
          <w:color w:val="000000"/>
          <w:sz w:val="32"/>
        </w:rPr>
        <w:t>学院名称：</w:t>
      </w:r>
      <w:r>
        <w:rPr>
          <w:rFonts w:ascii="楷体" w:eastAsia="楷体" w:hAnsi="楷体" w:hint="eastAsia"/>
          <w:color w:val="FF0000"/>
          <w:sz w:val="32"/>
        </w:rPr>
        <w:t>教育学部</w:t>
      </w:r>
    </w:p>
    <w:p w:rsidR="006910F1" w:rsidRDefault="006910F1" w:rsidP="006910F1">
      <w:pPr>
        <w:spacing w:line="360" w:lineRule="auto"/>
        <w:ind w:left="0"/>
        <w:rPr>
          <w:rFonts w:ascii="楷体" w:eastAsia="楷体" w:hAnsi="楷体"/>
          <w:color w:val="FF0000"/>
          <w:sz w:val="32"/>
        </w:rPr>
      </w:pPr>
      <w:r>
        <w:rPr>
          <w:rFonts w:ascii="楷体" w:eastAsia="楷体" w:hAnsi="楷体" w:hint="eastAsia"/>
          <w:color w:val="FF0000"/>
          <w:sz w:val="32"/>
        </w:rPr>
        <w:t>专业代码及专业名称：045101-教育管理</w:t>
      </w:r>
    </w:p>
    <w:p w:rsidR="006910F1" w:rsidRDefault="006910F1" w:rsidP="006910F1">
      <w:pPr>
        <w:spacing w:line="360" w:lineRule="auto"/>
        <w:ind w:left="0"/>
        <w:rPr>
          <w:rFonts w:ascii="楷体" w:eastAsia="楷体" w:hAnsi="楷体"/>
          <w:color w:val="FF0000"/>
          <w:sz w:val="32"/>
        </w:rPr>
      </w:pPr>
      <w:r>
        <w:rPr>
          <w:rFonts w:ascii="楷体" w:eastAsia="楷体" w:hAnsi="楷体" w:hint="eastAsia"/>
          <w:color w:val="FF0000"/>
          <w:sz w:val="32"/>
        </w:rPr>
        <w:t>复试科目名称：教育管理理论与实践</w:t>
      </w:r>
    </w:p>
    <w:p w:rsidR="006910F1" w:rsidRDefault="006910F1" w:rsidP="006910F1">
      <w:pPr>
        <w:spacing w:line="360" w:lineRule="auto"/>
        <w:ind w:left="0"/>
        <w:rPr>
          <w:rFonts w:ascii="楷体" w:eastAsia="楷体" w:hAnsi="楷体"/>
          <w:color w:val="FF0000"/>
          <w:sz w:val="32"/>
        </w:rPr>
      </w:pPr>
      <w:r>
        <w:rPr>
          <w:rFonts w:ascii="楷体" w:eastAsia="楷体" w:hAnsi="楷体" w:hint="eastAsia"/>
          <w:color w:val="FF0000"/>
          <w:sz w:val="32"/>
        </w:rPr>
        <w:t>参考书目及考试大纲：</w:t>
      </w:r>
    </w:p>
    <w:p w:rsidR="006910F1" w:rsidRDefault="006910F1" w:rsidP="006910F1">
      <w:pPr>
        <w:spacing w:line="360" w:lineRule="auto"/>
        <w:ind w:left="0"/>
        <w:rPr>
          <w:b/>
          <w:sz w:val="28"/>
          <w:szCs w:val="28"/>
          <w:lang w:bidi="hi-IN"/>
        </w:rPr>
      </w:pPr>
      <w:r>
        <w:rPr>
          <w:rFonts w:asciiTheme="minorEastAsia" w:eastAsiaTheme="minorEastAsia" w:hAnsiTheme="minorEastAsia" w:hint="eastAsia"/>
          <w:sz w:val="24"/>
          <w:szCs w:val="24"/>
        </w:rPr>
        <w:t>一</w:t>
      </w:r>
      <w:r>
        <w:rPr>
          <w:rFonts w:hint="eastAsia"/>
          <w:b/>
          <w:sz w:val="28"/>
          <w:szCs w:val="28"/>
          <w:lang w:bidi="hi-IN"/>
        </w:rPr>
        <w:t>、</w:t>
      </w:r>
      <w:proofErr w:type="spellStart"/>
      <w:r>
        <w:rPr>
          <w:rFonts w:hint="eastAsia"/>
          <w:b/>
          <w:sz w:val="28"/>
          <w:szCs w:val="28"/>
          <w:lang w:bidi="hi-IN"/>
        </w:rPr>
        <w:t>主要参考书目</w:t>
      </w:r>
      <w:proofErr w:type="spellEnd"/>
    </w:p>
    <w:p w:rsidR="006910F1" w:rsidRDefault="006910F1" w:rsidP="006910F1">
      <w:pPr>
        <w:spacing w:line="360" w:lineRule="auto"/>
        <w:ind w:left="0"/>
        <w:rPr>
          <w:b/>
          <w:sz w:val="28"/>
          <w:szCs w:val="28"/>
          <w:lang w:bidi="hi-IN"/>
        </w:rPr>
      </w:pPr>
      <w:r>
        <w:rPr>
          <w:rFonts w:eastAsia="宋体" w:cs="宋体"/>
          <w:sz w:val="24"/>
          <w:szCs w:val="24"/>
        </w:rPr>
        <w:t>《教育管理学》（第三版）陈孝彬、高洪源主编，北京师范大学出版社，2008年版。</w:t>
      </w:r>
      <w:proofErr w:type="spellStart"/>
      <w:r>
        <w:rPr>
          <w:rFonts w:hint="eastAsia"/>
          <w:b/>
          <w:sz w:val="28"/>
          <w:szCs w:val="28"/>
          <w:lang w:bidi="hi-IN"/>
        </w:rPr>
        <w:t>二、考试内容与考试要求</w:t>
      </w:r>
      <w:proofErr w:type="spellEnd"/>
    </w:p>
    <w:p w:rsidR="006910F1" w:rsidRDefault="006910F1" w:rsidP="006910F1">
      <w:pPr>
        <w:widowControl/>
        <w:spacing w:line="440" w:lineRule="exact"/>
        <w:ind w:left="0"/>
        <w:rPr>
          <w:rFonts w:eastAsia="宋体"/>
          <w:b/>
          <w:sz w:val="24"/>
          <w:lang w:bidi="hi-IN"/>
        </w:rPr>
      </w:pPr>
      <w:r>
        <w:rPr>
          <w:rFonts w:eastAsia="宋体" w:hint="eastAsia"/>
          <w:b/>
          <w:sz w:val="24"/>
          <w:lang w:bidi="hi-IN"/>
        </w:rPr>
        <w:t>教育管理学</w:t>
      </w:r>
    </w:p>
    <w:p w:rsidR="006910F1" w:rsidRDefault="006910F1" w:rsidP="006910F1">
      <w:pPr>
        <w:widowControl/>
        <w:spacing w:line="440" w:lineRule="exact"/>
        <w:ind w:left="0"/>
        <w:rPr>
          <w:b/>
          <w:sz w:val="24"/>
          <w:lang w:bidi="hi-IN"/>
        </w:rPr>
      </w:pPr>
      <w:proofErr w:type="spellStart"/>
      <w:r>
        <w:rPr>
          <w:rFonts w:hint="eastAsia"/>
          <w:b/>
          <w:sz w:val="24"/>
          <w:lang w:bidi="hi-IN"/>
        </w:rPr>
        <w:t>考试目标</w:t>
      </w:r>
      <w:proofErr w:type="spellEnd"/>
      <w:r>
        <w:rPr>
          <w:rFonts w:hint="eastAsia"/>
          <w:b/>
          <w:sz w:val="24"/>
          <w:lang w:bidi="hi-IN"/>
        </w:rPr>
        <w:t>：</w:t>
      </w:r>
    </w:p>
    <w:p w:rsidR="006910F1" w:rsidRDefault="006910F1" w:rsidP="006910F1">
      <w:pPr>
        <w:spacing w:line="440" w:lineRule="exact"/>
        <w:ind w:left="0"/>
        <w:rPr>
          <w:sz w:val="24"/>
          <w:lang w:bidi="hi-IN"/>
        </w:rPr>
      </w:pPr>
      <w:r>
        <w:rPr>
          <w:sz w:val="24"/>
          <w:lang w:bidi="hi-IN"/>
        </w:rPr>
        <w:lastRenderedPageBreak/>
        <w:t>1</w:t>
      </w:r>
      <w:r>
        <w:rPr>
          <w:rFonts w:hint="eastAsia"/>
          <w:sz w:val="24"/>
          <w:lang w:bidi="hi-IN"/>
        </w:rPr>
        <w:t>、全面系统地掌握教育管理原理的基础知识、基本概念、基本理论和现代教育管理观念。</w:t>
      </w:r>
    </w:p>
    <w:p w:rsidR="006910F1" w:rsidRDefault="006910F1" w:rsidP="006910F1">
      <w:pPr>
        <w:spacing w:line="440" w:lineRule="exact"/>
        <w:ind w:left="0"/>
        <w:rPr>
          <w:sz w:val="24"/>
          <w:lang w:bidi="hi-IN"/>
        </w:rPr>
      </w:pPr>
      <w:r>
        <w:rPr>
          <w:sz w:val="24"/>
          <w:lang w:bidi="hi-IN"/>
        </w:rPr>
        <w:t>2</w:t>
      </w:r>
      <w:r>
        <w:rPr>
          <w:rFonts w:hint="eastAsia"/>
          <w:sz w:val="24"/>
          <w:lang w:bidi="hi-IN"/>
        </w:rPr>
        <w:t>、掌握管教育理理论发展史和教育管理理论流派；理解教育管理的基本原理、原则、职能和方法。</w:t>
      </w:r>
    </w:p>
    <w:p w:rsidR="006910F1" w:rsidRDefault="006910F1" w:rsidP="006910F1">
      <w:pPr>
        <w:spacing w:line="440" w:lineRule="exact"/>
        <w:ind w:left="0"/>
        <w:rPr>
          <w:sz w:val="24"/>
          <w:lang w:bidi="hi-IN"/>
        </w:rPr>
      </w:pPr>
      <w:r>
        <w:rPr>
          <w:sz w:val="24"/>
          <w:lang w:bidi="hi-IN"/>
        </w:rPr>
        <w:t>3</w:t>
      </w:r>
      <w:r>
        <w:rPr>
          <w:rFonts w:hint="eastAsia"/>
          <w:sz w:val="24"/>
          <w:lang w:bidi="hi-IN"/>
        </w:rPr>
        <w:t>、能够运用教育管理的基本理论和现代管理理念分析和解决教育管理的现实问题。</w:t>
      </w:r>
    </w:p>
    <w:p w:rsidR="006910F1" w:rsidRDefault="006910F1" w:rsidP="006910F1">
      <w:pPr>
        <w:spacing w:line="360" w:lineRule="auto"/>
        <w:ind w:left="0"/>
        <w:rPr>
          <w:b/>
          <w:sz w:val="28"/>
          <w:szCs w:val="28"/>
          <w:lang w:bidi="hi-IN"/>
        </w:rPr>
      </w:pPr>
      <w:proofErr w:type="spellStart"/>
      <w:r>
        <w:rPr>
          <w:rFonts w:hint="eastAsia"/>
          <w:b/>
          <w:sz w:val="28"/>
          <w:szCs w:val="28"/>
          <w:lang w:bidi="hi-IN"/>
        </w:rPr>
        <w:t>考试内容</w:t>
      </w:r>
      <w:proofErr w:type="spellEnd"/>
      <w:r>
        <w:rPr>
          <w:rFonts w:hint="eastAsia"/>
          <w:b/>
          <w:sz w:val="28"/>
          <w:szCs w:val="28"/>
          <w:lang w:bidi="hi-IN"/>
        </w:rPr>
        <w:t>：</w:t>
      </w:r>
    </w:p>
    <w:p w:rsidR="006910F1" w:rsidRDefault="006910F1" w:rsidP="006910F1">
      <w:pPr>
        <w:spacing w:line="440" w:lineRule="exact"/>
        <w:ind w:left="0"/>
        <w:rPr>
          <w:sz w:val="24"/>
          <w:szCs w:val="22"/>
          <w:lang w:bidi="hi-IN"/>
        </w:rPr>
      </w:pPr>
      <w:r>
        <w:rPr>
          <w:rFonts w:hint="eastAsia"/>
          <w:sz w:val="24"/>
          <w:szCs w:val="22"/>
          <w:lang w:bidi="hi-IN"/>
        </w:rPr>
        <w:t>1</w:t>
      </w:r>
      <w:r>
        <w:rPr>
          <w:rFonts w:eastAsia="宋体" w:hint="eastAsia"/>
          <w:sz w:val="24"/>
          <w:szCs w:val="22"/>
          <w:lang w:bidi="hi-IN"/>
        </w:rPr>
        <w:t>、</w:t>
      </w:r>
      <w:proofErr w:type="spellStart"/>
      <w:r>
        <w:rPr>
          <w:rFonts w:hint="eastAsia"/>
          <w:sz w:val="24"/>
          <w:szCs w:val="22"/>
          <w:lang w:bidi="hi-IN"/>
        </w:rPr>
        <w:t>教育管理的理论：主要包括教育管理学的性质、特点、基本概念、理论基础、主要流派和发展趋势</w:t>
      </w:r>
      <w:proofErr w:type="spellEnd"/>
      <w:r>
        <w:rPr>
          <w:rFonts w:hint="eastAsia"/>
          <w:sz w:val="24"/>
          <w:szCs w:val="22"/>
          <w:lang w:bidi="hi-IN"/>
        </w:rPr>
        <w:t>。</w:t>
      </w:r>
    </w:p>
    <w:p w:rsidR="006910F1" w:rsidRDefault="006910F1" w:rsidP="006910F1">
      <w:pPr>
        <w:spacing w:line="440" w:lineRule="exact"/>
        <w:ind w:left="0"/>
        <w:rPr>
          <w:sz w:val="24"/>
          <w:szCs w:val="22"/>
          <w:lang w:bidi="hi-IN"/>
        </w:rPr>
      </w:pPr>
      <w:r>
        <w:rPr>
          <w:rFonts w:hint="eastAsia"/>
          <w:sz w:val="24"/>
          <w:szCs w:val="22"/>
          <w:lang w:bidi="hi-IN"/>
        </w:rPr>
        <w:t>2</w:t>
      </w:r>
      <w:r>
        <w:rPr>
          <w:rFonts w:eastAsia="宋体" w:hint="eastAsia"/>
          <w:sz w:val="24"/>
          <w:szCs w:val="22"/>
          <w:lang w:bidi="hi-IN"/>
        </w:rPr>
        <w:t>、</w:t>
      </w:r>
      <w:r>
        <w:rPr>
          <w:rFonts w:hint="eastAsia"/>
          <w:sz w:val="24"/>
          <w:szCs w:val="22"/>
          <w:lang w:bidi="hi-IN"/>
        </w:rPr>
        <w:t>教育行政：主要包括教育行政组织及教育行政机关工作人员、教育政策和法律、教育计划、教育预测、教育督导、教育财政、课程行政、教师人事行政等。</w:t>
      </w:r>
    </w:p>
    <w:p w:rsidR="006910F1" w:rsidRDefault="006910F1" w:rsidP="006910F1">
      <w:pPr>
        <w:spacing w:line="440" w:lineRule="exact"/>
        <w:ind w:left="0"/>
        <w:rPr>
          <w:sz w:val="24"/>
          <w:szCs w:val="22"/>
          <w:lang w:bidi="hi-IN"/>
        </w:rPr>
      </w:pPr>
      <w:r>
        <w:rPr>
          <w:rFonts w:hint="eastAsia"/>
          <w:sz w:val="24"/>
          <w:szCs w:val="22"/>
          <w:lang w:bidi="hi-IN"/>
        </w:rPr>
        <w:t>3</w:t>
      </w:r>
      <w:r>
        <w:rPr>
          <w:rFonts w:eastAsia="宋体" w:hint="eastAsia"/>
          <w:sz w:val="24"/>
          <w:szCs w:val="22"/>
          <w:lang w:bidi="hi-IN"/>
        </w:rPr>
        <w:t>、</w:t>
      </w:r>
      <w:proofErr w:type="spellStart"/>
      <w:r>
        <w:rPr>
          <w:rFonts w:hint="eastAsia"/>
          <w:sz w:val="24"/>
          <w:szCs w:val="22"/>
          <w:lang w:bidi="hi-IN"/>
        </w:rPr>
        <w:t>学校管理：主要包括学校效能与学校改进、学校管理过程、学校质量管理、学校组织管理、学校建筑管理、学校公共关系管理、学校领导</w:t>
      </w:r>
      <w:proofErr w:type="spellEnd"/>
      <w:r>
        <w:rPr>
          <w:rFonts w:hint="eastAsia"/>
          <w:sz w:val="24"/>
          <w:szCs w:val="22"/>
          <w:lang w:bidi="hi-IN"/>
        </w:rPr>
        <w:t>。</w:t>
      </w:r>
    </w:p>
    <w:p w:rsidR="006910F1" w:rsidRDefault="006910F1" w:rsidP="006910F1">
      <w:pPr>
        <w:ind w:left="0"/>
        <w:rPr>
          <w:rFonts w:eastAsiaTheme="minorEastAsia"/>
        </w:rPr>
      </w:pPr>
    </w:p>
    <w:p w:rsidR="005962F6" w:rsidRDefault="005962F6" w:rsidP="000D7891">
      <w:pPr>
        <w:spacing w:line="360" w:lineRule="auto"/>
        <w:ind w:left="0"/>
        <w:jc w:val="center"/>
        <w:rPr>
          <w:rFonts w:eastAsiaTheme="minorEastAsia"/>
        </w:rPr>
      </w:pPr>
    </w:p>
    <w:sectPr w:rsidR="005962F6" w:rsidSect="005962F6">
      <w:headerReference w:type="default" r:id="rId7"/>
      <w:footerReference w:type="default" r:id="rId8"/>
      <w:footerReference w:type="first" r:id="rId9"/>
      <w:pgSz w:w="11906" w:h="16838"/>
      <w:pgMar w:top="1247" w:right="1587" w:bottom="1134" w:left="1587" w:header="851" w:footer="1418" w:gutter="0"/>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A5F" w:rsidRDefault="00F44A5F" w:rsidP="005962F6">
      <w:r>
        <w:separator/>
      </w:r>
    </w:p>
  </w:endnote>
  <w:endnote w:type="continuationSeparator" w:id="0">
    <w:p w:rsidR="00F44A5F" w:rsidRDefault="00F44A5F" w:rsidP="005962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2F6" w:rsidRDefault="00A925F5">
    <w:pPr>
      <w:tabs>
        <w:tab w:val="center" w:pos="4153"/>
        <w:tab w:val="right" w:pos="8306"/>
      </w:tabs>
      <w:snapToGrid w:val="0"/>
      <w:ind w:left="0" w:right="360" w:firstLine="360"/>
      <w:rPr>
        <w:rFonts w:eastAsia="宋体" w:hAnsi="Times New Roman"/>
        <w:sz w:val="34"/>
      </w:rPr>
    </w:pPr>
    <w:r w:rsidRPr="00A925F5">
      <w:rPr>
        <w:rFonts w:eastAsia="宋体" w:hAnsi="Times New Roman"/>
        <w:sz w:val="18"/>
      </w:rPr>
      <w:pict>
        <v:rect id="_x0000_s1027" style="position:absolute;left:0;text-align:left;margin-left:190.3pt;margin-top:0;width:56pt;height:18.15pt;z-index:251658240;mso-wrap-style:none" o:gfxdata="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HHJCP1AAAAAcBAAAPAAAA&#10;AAAAAAEAIAAAACIAAABkcnMvZG93bnJldi54bWxQSwECFAAUAAAACACHTuJAgqmgtacBAAA8AwAA&#10;DgAAAAAAAAABACAAAAAjAQAAZHJzL2Uyb0RvYy54bWxQSwUGAAAAAAYABgBZAQAAPAUAAAAA&#10;" filled="f" stroked="f">
          <v:textbox style="mso-fit-shape-to-text:t" inset="0,0,0,0">
            <w:txbxContent>
              <w:p w:rsidR="005962F6" w:rsidRDefault="00CE082B">
                <w:pPr>
                  <w:tabs>
                    <w:tab w:val="center" w:pos="4153"/>
                    <w:tab w:val="right" w:pos="8306"/>
                  </w:tabs>
                  <w:snapToGrid w:val="0"/>
                  <w:ind w:left="0"/>
                  <w:rPr>
                    <w:rFonts w:ascii="仿宋_GB2312" w:eastAsia="仿宋_GB2312" w:hAnsi="Times New Roman"/>
                    <w:sz w:val="28"/>
                  </w:rPr>
                </w:pPr>
                <w:r>
                  <w:rPr>
                    <w:rFonts w:ascii="仿宋_GB2312" w:eastAsia="仿宋_GB2312" w:hAnsi="Times New Roman"/>
                    <w:sz w:val="28"/>
                  </w:rPr>
                  <w:t>—</w:t>
                </w:r>
                <w:r>
                  <w:rPr>
                    <w:rFonts w:ascii="仿宋_GB2312" w:eastAsia="仿宋_GB2312" w:hAnsi="Times New Roman"/>
                    <w:sz w:val="28"/>
                  </w:rPr>
                  <w:t xml:space="preserve"> </w:t>
                </w:r>
                <w:r w:rsidR="00A925F5">
                  <w:rPr>
                    <w:rFonts w:ascii="仿宋_GB2312" w:eastAsia="仿宋_GB2312" w:hAnsi="Times New Roman" w:hint="eastAsia"/>
                    <w:sz w:val="28"/>
                  </w:rPr>
                  <w:fldChar w:fldCharType="begin"/>
                </w:r>
                <w:r>
                  <w:instrText>PAGE</w:instrText>
                </w:r>
                <w:r w:rsidR="00A925F5">
                  <w:rPr>
                    <w:rFonts w:ascii="仿宋_GB2312" w:eastAsia="仿宋_GB2312" w:hAnsi="Times New Roman" w:hint="eastAsia"/>
                    <w:sz w:val="28"/>
                  </w:rPr>
                  <w:fldChar w:fldCharType="separate"/>
                </w:r>
                <w:r w:rsidR="006910F1">
                  <w:rPr>
                    <w:noProof/>
                  </w:rPr>
                  <w:t>14</w:t>
                </w:r>
                <w:r w:rsidR="00A925F5">
                  <w:rPr>
                    <w:rFonts w:ascii="仿宋_GB2312" w:eastAsia="仿宋_GB2312" w:hAnsi="Times New Roman" w:hint="eastAsia"/>
                    <w:sz w:val="28"/>
                  </w:rPr>
                  <w:fldChar w:fldCharType="end"/>
                </w:r>
                <w:r>
                  <w:rPr>
                    <w:rFonts w:ascii="仿宋_GB2312" w:eastAsia="仿宋_GB2312" w:hAnsi="Times New Roman"/>
                    <w:sz w:val="28"/>
                  </w:rPr>
                  <w:t xml:space="preserve"> </w:t>
                </w:r>
                <w:r>
                  <w:rPr>
                    <w:rFonts w:ascii="仿宋_GB2312" w:eastAsia="仿宋_GB2312" w:hAnsi="Times New Roman"/>
                    <w:sz w:val="28"/>
                  </w:rPr>
                  <w:t>—</w:t>
                </w:r>
                <w:r>
                  <w:rPr>
                    <w:rFonts w:ascii="仿宋_GB2312" w:eastAsia="仿宋_GB2312" w:hAnsi="Times New Roman"/>
                    <w:sz w:val="28"/>
                  </w:rPr>
                  <w:t xml:space="preserve"> </w:t>
                </w:r>
              </w:p>
            </w:txbxContent>
          </v:textbox>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2F6" w:rsidRDefault="005962F6">
    <w:pPr>
      <w:tabs>
        <w:tab w:val="center" w:pos="4153"/>
        <w:tab w:val="right" w:pos="8306"/>
      </w:tabs>
      <w:snapToGrid w:val="0"/>
      <w:ind w:left="0"/>
      <w:rPr>
        <w:rFonts w:eastAsia="宋体" w:hAnsi="Times New Roman"/>
        <w:sz w:val="18"/>
      </w:rPr>
    </w:pPr>
  </w:p>
  <w:p w:rsidR="005962F6" w:rsidRDefault="00A925F5">
    <w:pPr>
      <w:tabs>
        <w:tab w:val="center" w:pos="4153"/>
        <w:tab w:val="right" w:pos="8306"/>
      </w:tabs>
      <w:snapToGrid w:val="0"/>
      <w:ind w:left="0"/>
      <w:rPr>
        <w:rFonts w:eastAsia="宋体" w:hAnsi="Times New Roman"/>
        <w:sz w:val="34"/>
      </w:rPr>
    </w:pPr>
    <w:r w:rsidRPr="00A925F5">
      <w:rPr>
        <w:rFonts w:eastAsia="宋体" w:hAnsi="Times New Roman"/>
        <w:sz w:val="18"/>
      </w:rPr>
      <w:pict>
        <v:rect id="_x0000_s1026" style="position:absolute;margin-left:216.05pt;margin-top:0;width:4.5pt;height:11.65pt;z-index:251659264;mso-wrap-style:none" o:gfxdata="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fV18G0wAAAAcBAAAPAAAA&#10;AAAAAAEAIAAAACIAAABkcnMvZG93bnJldi54bWxQSwECFAAUAAAACACHTuJA//57bKgBAAA7AwAA&#10;DgAAAAAAAAABACAAAAAiAQAAZHJzL2Uyb0RvYy54bWxQSwUGAAAAAAYABgBZAQAAPAUAAAAA&#10;" filled="f" stroked="f">
          <v:textbox style="mso-fit-shape-to-text:t" inset="0,0,0,0">
            <w:txbxContent>
              <w:p w:rsidR="005962F6" w:rsidRDefault="00A925F5">
                <w:pPr>
                  <w:snapToGrid w:val="0"/>
                  <w:ind w:left="0"/>
                  <w:rPr>
                    <w:rFonts w:eastAsia="宋体" w:hAnsi="Times New Roman"/>
                    <w:sz w:val="18"/>
                  </w:rPr>
                </w:pPr>
                <w:r>
                  <w:rPr>
                    <w:rFonts w:eastAsia="宋体" w:hAnsi="Times New Roman" w:hint="eastAsia"/>
                    <w:sz w:val="18"/>
                  </w:rPr>
                  <w:fldChar w:fldCharType="begin"/>
                </w:r>
                <w:r w:rsidR="00CE082B">
                  <w:instrText>PAGE</w:instrText>
                </w:r>
                <w:r>
                  <w:rPr>
                    <w:rFonts w:eastAsia="宋体" w:hAnsi="Times New Roman" w:hint="eastAsia"/>
                    <w:sz w:val="18"/>
                  </w:rPr>
                  <w:fldChar w:fldCharType="separate"/>
                </w:r>
                <w:r w:rsidR="006910F1">
                  <w:rPr>
                    <w:noProof/>
                  </w:rPr>
                  <w:t>1</w:t>
                </w:r>
                <w:r>
                  <w:rPr>
                    <w:rFonts w:eastAsia="宋体" w:hAnsi="Times New Roman" w:hint="eastAsia"/>
                    <w:sz w:val="18"/>
                  </w:rPr>
                  <w:fldChar w:fldCharType="end"/>
                </w:r>
              </w:p>
            </w:txbxContent>
          </v:textbox>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A5F" w:rsidRDefault="00F44A5F" w:rsidP="005962F6">
      <w:r>
        <w:separator/>
      </w:r>
    </w:p>
  </w:footnote>
  <w:footnote w:type="continuationSeparator" w:id="0">
    <w:p w:rsidR="00F44A5F" w:rsidRDefault="00F44A5F" w:rsidP="005962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2F6" w:rsidRDefault="005962F6">
    <w:pPr>
      <w:pStyle w:val="a4"/>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AF962D8"/>
    <w:rsid w:val="00013041"/>
    <w:rsid w:val="00084B26"/>
    <w:rsid w:val="000D7891"/>
    <w:rsid w:val="000E101E"/>
    <w:rsid w:val="001A4DAE"/>
    <w:rsid w:val="001C177D"/>
    <w:rsid w:val="00342FFE"/>
    <w:rsid w:val="003639AD"/>
    <w:rsid w:val="0047251D"/>
    <w:rsid w:val="004A505E"/>
    <w:rsid w:val="0055088F"/>
    <w:rsid w:val="0056449E"/>
    <w:rsid w:val="0059075D"/>
    <w:rsid w:val="005962F6"/>
    <w:rsid w:val="00596CD1"/>
    <w:rsid w:val="005D4A09"/>
    <w:rsid w:val="005D5E95"/>
    <w:rsid w:val="005F352F"/>
    <w:rsid w:val="00666308"/>
    <w:rsid w:val="006910F1"/>
    <w:rsid w:val="006E39AA"/>
    <w:rsid w:val="00732589"/>
    <w:rsid w:val="00753326"/>
    <w:rsid w:val="00804DC6"/>
    <w:rsid w:val="00A572C0"/>
    <w:rsid w:val="00A925F5"/>
    <w:rsid w:val="00AA0590"/>
    <w:rsid w:val="00AB2E4C"/>
    <w:rsid w:val="00AE2718"/>
    <w:rsid w:val="00B665C7"/>
    <w:rsid w:val="00B94706"/>
    <w:rsid w:val="00BF061E"/>
    <w:rsid w:val="00BF0BBF"/>
    <w:rsid w:val="00C10E60"/>
    <w:rsid w:val="00C14D7D"/>
    <w:rsid w:val="00CC4304"/>
    <w:rsid w:val="00CE082B"/>
    <w:rsid w:val="00D06BF7"/>
    <w:rsid w:val="00D74370"/>
    <w:rsid w:val="00DA57EC"/>
    <w:rsid w:val="00DE0374"/>
    <w:rsid w:val="00EA19BA"/>
    <w:rsid w:val="00F44A5F"/>
    <w:rsid w:val="00FB2419"/>
    <w:rsid w:val="015A4F2C"/>
    <w:rsid w:val="031228F4"/>
    <w:rsid w:val="05F1444F"/>
    <w:rsid w:val="0D317851"/>
    <w:rsid w:val="0F613AB2"/>
    <w:rsid w:val="180E1BDB"/>
    <w:rsid w:val="1AF962D8"/>
    <w:rsid w:val="2B740F43"/>
    <w:rsid w:val="3B4210D4"/>
    <w:rsid w:val="3B7465C9"/>
    <w:rsid w:val="3CCF7289"/>
    <w:rsid w:val="40910C29"/>
    <w:rsid w:val="57F37182"/>
    <w:rsid w:val="6027583D"/>
    <w:rsid w:val="683A4ABB"/>
    <w:rsid w:val="71800735"/>
    <w:rsid w:val="77837497"/>
    <w:rsid w:val="7BF922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62F6"/>
    <w:pPr>
      <w:widowControl w:val="0"/>
      <w:autoSpaceDE w:val="0"/>
      <w:autoSpaceDN w:val="0"/>
      <w:ind w:left="5632"/>
    </w:pPr>
    <w:rPr>
      <w:rFonts w:ascii="宋体" w:eastAsia="Times New Roman" w:hAnsi="宋体"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962F6"/>
    <w:pPr>
      <w:tabs>
        <w:tab w:val="center" w:pos="4153"/>
        <w:tab w:val="right" w:pos="8306"/>
      </w:tabs>
      <w:snapToGrid w:val="0"/>
    </w:pPr>
    <w:rPr>
      <w:sz w:val="18"/>
      <w:szCs w:val="18"/>
    </w:rPr>
  </w:style>
  <w:style w:type="paragraph" w:styleId="a4">
    <w:name w:val="header"/>
    <w:basedOn w:val="a"/>
    <w:link w:val="Char0"/>
    <w:qFormat/>
    <w:rsid w:val="005962F6"/>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5962F6"/>
    <w:pPr>
      <w:widowControl/>
      <w:autoSpaceDE/>
      <w:autoSpaceDN/>
      <w:spacing w:before="100" w:beforeAutospacing="1" w:after="100" w:afterAutospacing="1"/>
      <w:ind w:left="0"/>
    </w:pPr>
    <w:rPr>
      <w:rFonts w:eastAsia="宋体" w:cs="宋体"/>
      <w:sz w:val="24"/>
      <w:szCs w:val="24"/>
    </w:rPr>
  </w:style>
  <w:style w:type="character" w:customStyle="1" w:styleId="Char0">
    <w:name w:val="页眉 Char"/>
    <w:basedOn w:val="a0"/>
    <w:link w:val="a4"/>
    <w:qFormat/>
    <w:rsid w:val="005962F6"/>
    <w:rPr>
      <w:rFonts w:ascii="宋体" w:eastAsia="Times New Roman" w:hAnsi="宋体" w:cstheme="minorBidi"/>
      <w:sz w:val="18"/>
      <w:szCs w:val="18"/>
    </w:rPr>
  </w:style>
  <w:style w:type="character" w:customStyle="1" w:styleId="Char">
    <w:name w:val="页脚 Char"/>
    <w:basedOn w:val="a0"/>
    <w:link w:val="a3"/>
    <w:qFormat/>
    <w:rsid w:val="005962F6"/>
    <w:rPr>
      <w:rFonts w:ascii="宋体" w:eastAsia="Times New Roman" w:hAnsi="宋体" w:cstheme="minorBidi"/>
      <w:sz w:val="18"/>
      <w:szCs w:val="18"/>
    </w:rPr>
  </w:style>
  <w:style w:type="paragraph" w:styleId="a6">
    <w:name w:val="List Paragraph"/>
    <w:basedOn w:val="a"/>
    <w:uiPriority w:val="99"/>
    <w:unhideWhenUsed/>
    <w:qFormat/>
    <w:rsid w:val="005962F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895</Words>
  <Characters>5105</Characters>
  <Application>Microsoft Office Word</Application>
  <DocSecurity>0</DocSecurity>
  <Lines>42</Lines>
  <Paragraphs>11</Paragraphs>
  <ScaleCrop>false</ScaleCrop>
  <Company>Sky123.Org</Company>
  <LinksUpToDate>false</LinksUpToDate>
  <CharactersWithSpaces>5989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67</cp:revision>
  <dcterms:created xsi:type="dcterms:W3CDTF">2019-06-18T02:31:00Z</dcterms:created>
  <dcterms:modified xsi:type="dcterms:W3CDTF">2020-07-08T08:15:00Z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