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CEDC0" w14:textId="77777777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附3：</w:t>
      </w:r>
    </w:p>
    <w:p w14:paraId="5F79D489" w14:textId="05E1BD13" w:rsidR="00DB14C2" w:rsidRDefault="00000000">
      <w:pPr>
        <w:spacing w:line="360" w:lineRule="auto"/>
        <w:ind w:left="0"/>
        <w:jc w:val="center"/>
        <w:rPr>
          <w:rFonts w:ascii="楷体" w:eastAsia="楷体" w:hAnsi="楷体" w:hint="eastAsia"/>
          <w:sz w:val="36"/>
        </w:rPr>
      </w:pPr>
      <w:r>
        <w:rPr>
          <w:rFonts w:ascii="楷体" w:eastAsia="楷体" w:hAnsi="楷体" w:hint="eastAsia"/>
          <w:b/>
          <w:color w:val="000000"/>
          <w:sz w:val="32"/>
        </w:rPr>
        <w:t>202</w:t>
      </w:r>
      <w:r w:rsidR="00A7159D">
        <w:rPr>
          <w:rFonts w:ascii="楷体" w:eastAsia="楷体" w:hAnsi="楷体" w:hint="eastAsia"/>
          <w:b/>
          <w:color w:val="000000"/>
          <w:sz w:val="32"/>
        </w:rPr>
        <w:t>5</w:t>
      </w:r>
      <w:r>
        <w:rPr>
          <w:rFonts w:ascii="楷体" w:eastAsia="楷体" w:hAnsi="楷体" w:hint="eastAsia"/>
          <w:b/>
          <w:color w:val="000000"/>
          <w:sz w:val="32"/>
        </w:rPr>
        <w:t>年硕士研究生招生专业考试大纲</w:t>
      </w:r>
    </w:p>
    <w:p w14:paraId="5FDB7A4A" w14:textId="7C80917A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学院代码：00</w:t>
      </w:r>
      <w:r w:rsidR="00725F6E">
        <w:rPr>
          <w:rFonts w:ascii="楷体" w:eastAsia="楷体" w:hAnsi="楷体"/>
          <w:color w:val="000000"/>
          <w:sz w:val="32"/>
        </w:rPr>
        <w:t>2</w:t>
      </w:r>
    </w:p>
    <w:p w14:paraId="01EF3FA7" w14:textId="72A62499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学院名称：教育学</w:t>
      </w:r>
      <w:r w:rsidR="00725F6E">
        <w:rPr>
          <w:rFonts w:ascii="楷体" w:eastAsia="楷体" w:hAnsi="楷体" w:hint="eastAsia"/>
          <w:color w:val="000000"/>
          <w:sz w:val="32"/>
        </w:rPr>
        <w:t>部</w:t>
      </w:r>
    </w:p>
    <w:p w14:paraId="5269AA2E" w14:textId="77777777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专业代码及专业名称：课程与教学论（040102）</w:t>
      </w:r>
    </w:p>
    <w:p w14:paraId="3AB28F9D" w14:textId="178803E8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初试科目代码及名称：</w:t>
      </w:r>
      <w:r w:rsidR="00FA4BC2">
        <w:rPr>
          <w:rFonts w:ascii="楷体" w:eastAsia="楷体" w:hAnsi="楷体" w:hint="eastAsia"/>
          <w:sz w:val="32"/>
        </w:rPr>
        <w:t>参见我校教育学部提供的大纲</w:t>
      </w:r>
    </w:p>
    <w:p w14:paraId="6F3C4FE7" w14:textId="3F3C680B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参考书目及考试大纲：</w:t>
      </w:r>
      <w:r w:rsidR="00FA4BC2">
        <w:rPr>
          <w:rFonts w:ascii="楷体" w:eastAsia="楷体" w:hAnsi="楷体" w:hint="eastAsia"/>
          <w:sz w:val="32"/>
        </w:rPr>
        <w:t>参见我校教育学部提供的大纲</w:t>
      </w:r>
    </w:p>
    <w:p w14:paraId="77D230E6" w14:textId="77777777" w:rsidR="00DB14C2" w:rsidRDefault="00DB14C2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</w:p>
    <w:p w14:paraId="55AADB9E" w14:textId="77777777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复试科目名称：课程与教学论</w:t>
      </w:r>
    </w:p>
    <w:p w14:paraId="16B8242D" w14:textId="77777777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参考书目及考试大纲：</w:t>
      </w:r>
    </w:p>
    <w:p w14:paraId="31509BC7" w14:textId="77777777" w:rsidR="00DB14C2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（1）《课程论》钟启泉主编，教育科学出版社2007版。</w:t>
      </w:r>
    </w:p>
    <w:p w14:paraId="7C74FB6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第一章　绪论</w:t>
      </w:r>
    </w:p>
    <w:p w14:paraId="2EDE988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课程论的旨趣</w:t>
      </w:r>
    </w:p>
    <w:p w14:paraId="2C8D7C4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课程论的形成与发展</w:t>
      </w:r>
    </w:p>
    <w:p w14:paraId="4AE5B3D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课程研究方法论</w:t>
      </w:r>
    </w:p>
    <w:p w14:paraId="693034B6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第二章　课程理论史</w:t>
      </w:r>
    </w:p>
    <w:p w14:paraId="7963178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西方课程理论的古典形态与现代模式</w:t>
      </w:r>
    </w:p>
    <w:p w14:paraId="6989DDE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中国课程理论的古典形态与现代建构</w:t>
      </w:r>
    </w:p>
    <w:p w14:paraId="69137EC6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第三章　课程设计</w:t>
      </w:r>
    </w:p>
    <w:p w14:paraId="2BF35C2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课程设计概述</w:t>
      </w:r>
    </w:p>
    <w:p w14:paraId="322419E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课程设计的基础</w:t>
      </w:r>
    </w:p>
    <w:p w14:paraId="2E03119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lastRenderedPageBreak/>
        <w:t>第三节　课程设计的模式</w:t>
      </w:r>
    </w:p>
    <w:p w14:paraId="46C73AD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第四节　课程设计的内容构成</w:t>
      </w:r>
    </w:p>
    <w:p w14:paraId="6429AB5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第五节　我国课程设计的特点和发展趋势</w:t>
      </w:r>
    </w:p>
    <w:p w14:paraId="2D9F02E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第四章　课程目标</w:t>
      </w:r>
    </w:p>
    <w:p w14:paraId="483EE04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课程目标概述</w:t>
      </w:r>
    </w:p>
    <w:p w14:paraId="2F301DB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课程目标体系的构建</w:t>
      </w:r>
    </w:p>
    <w:p w14:paraId="63F1390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课程目标的叙写</w:t>
      </w:r>
    </w:p>
    <w:p w14:paraId="382637F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第五章　课程内容</w:t>
      </w:r>
    </w:p>
    <w:p w14:paraId="2D3E81F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课程内容概述</w:t>
      </w:r>
    </w:p>
    <w:p w14:paraId="520D664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课程知识的性质与课程内容的构成</w:t>
      </w:r>
    </w:p>
    <w:p w14:paraId="671A9C4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课程内容的选择</w:t>
      </w:r>
    </w:p>
    <w:p w14:paraId="02EAE0E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第四节　课程内容的组织</w:t>
      </w:r>
    </w:p>
    <w:p w14:paraId="07C3013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第六章　课程组织</w:t>
      </w:r>
    </w:p>
    <w:p w14:paraId="5F1197A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课程组织概述</w:t>
      </w:r>
    </w:p>
    <w:p w14:paraId="40F302B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范围：课程的水平组织</w:t>
      </w:r>
    </w:p>
    <w:p w14:paraId="45BC5EC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课程横向组织的原则--均衡性</w:t>
      </w:r>
    </w:p>
    <w:p w14:paraId="668DD86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第四节　序列：课程的纵向组织</w:t>
      </w:r>
    </w:p>
    <w:p w14:paraId="6AB2EF6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第五节　课程范围和序列的整合</w:t>
      </w:r>
    </w:p>
    <w:p w14:paraId="6D965CE3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第七章　课程实施</w:t>
      </w:r>
    </w:p>
    <w:p w14:paraId="3C766BF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课程实施概述</w:t>
      </w:r>
    </w:p>
    <w:p w14:paraId="261809F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课程实施的层次</w:t>
      </w:r>
    </w:p>
    <w:p w14:paraId="0342330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课程实施的策略</w:t>
      </w:r>
    </w:p>
    <w:p w14:paraId="1DAC4A2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lastRenderedPageBreak/>
        <w:t>第四节　课程实施水平的测量与评价</w:t>
      </w:r>
    </w:p>
    <w:p w14:paraId="75A6170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第八章　课程管理</w:t>
      </w:r>
    </w:p>
    <w:p w14:paraId="7FCF773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课程管理的概念与制度沿革</w:t>
      </w:r>
    </w:p>
    <w:p w14:paraId="551D27A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课程管理的内容与职能</w:t>
      </w:r>
    </w:p>
    <w:p w14:paraId="5A875E8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三级课程管理体制</w:t>
      </w:r>
    </w:p>
    <w:p w14:paraId="16423C9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第四节　从课程管理到课程领导--国际课程管理的发展趋势</w:t>
      </w:r>
    </w:p>
    <w:p w14:paraId="061BDEC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第九章　课程开发</w:t>
      </w:r>
    </w:p>
    <w:p w14:paraId="763F25CD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课程开发模式</w:t>
      </w:r>
    </w:p>
    <w:p w14:paraId="6F9A26AD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三类课程开发</w:t>
      </w:r>
    </w:p>
    <w:p w14:paraId="07CAA8C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校本课程开发</w:t>
      </w:r>
    </w:p>
    <w:p w14:paraId="04B9530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第十章　课程评价</w:t>
      </w:r>
    </w:p>
    <w:p w14:paraId="54B2F5A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课程评价的分析框架</w:t>
      </w:r>
    </w:p>
    <w:p w14:paraId="70860344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课程评价的模式</w:t>
      </w:r>
    </w:p>
    <w:p w14:paraId="6038497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课程评价的实践</w:t>
      </w:r>
    </w:p>
    <w:p w14:paraId="6A67BE3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第四节　课程评价的子系统</w:t>
      </w:r>
    </w:p>
    <w:p w14:paraId="28F9F9B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第五节　课程评价的元评价</w:t>
      </w:r>
    </w:p>
    <w:p w14:paraId="18EE7764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第十一章　课程研究</w:t>
      </w:r>
    </w:p>
    <w:p w14:paraId="0F6705D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西方课程研究的基本范式及其价值取向</w:t>
      </w:r>
    </w:p>
    <w:p w14:paraId="7E5863D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第二节　我国课程研究的现状和方法论反思</w:t>
      </w:r>
    </w:p>
    <w:p w14:paraId="1FFA5126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第三节　课程研究的未来展望</w:t>
      </w:r>
    </w:p>
    <w:p w14:paraId="6107DAF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第十二章　现代课程理论的发展趋势</w:t>
      </w:r>
    </w:p>
    <w:p w14:paraId="056856D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 w:hint="eastAsia"/>
          <w:color w:val="000000"/>
          <w:sz w:val="32"/>
          <w:szCs w:val="22"/>
        </w:rPr>
        <w:t>第一</w:t>
      </w:r>
      <w:r>
        <w:rPr>
          <w:rFonts w:ascii="楷体" w:eastAsia="楷体" w:hAnsi="楷体"/>
          <w:color w:val="000000"/>
          <w:sz w:val="32"/>
          <w:szCs w:val="22"/>
        </w:rPr>
        <w:t>节　现代课程理论发展的时代背景</w:t>
      </w:r>
    </w:p>
    <w:p w14:paraId="0ED7CAB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lastRenderedPageBreak/>
        <w:t>第二节　课程理论发展的未来走向</w:t>
      </w:r>
    </w:p>
    <w:p w14:paraId="0788EE88" w14:textId="77777777" w:rsidR="00DB14C2" w:rsidRDefault="00DB14C2">
      <w:pPr>
        <w:ind w:left="0"/>
        <w:rPr>
          <w:rFonts w:ascii="Arial" w:eastAsia="宋体" w:hAnsi="Arial" w:cs="Arial"/>
          <w:color w:val="666666"/>
          <w:sz w:val="21"/>
          <w:szCs w:val="21"/>
          <w:shd w:val="clear" w:color="auto" w:fill="FFFFFF"/>
        </w:rPr>
      </w:pPr>
    </w:p>
    <w:p w14:paraId="2B338A49" w14:textId="77777777" w:rsidR="00DB14C2" w:rsidRDefault="00000000">
      <w:pPr>
        <w:ind w:left="0"/>
        <w:rPr>
          <w:rFonts w:ascii="Arial" w:eastAsia="宋体" w:hAnsi="Arial" w:cs="Arial"/>
          <w:color w:val="666666"/>
          <w:sz w:val="21"/>
          <w:szCs w:val="21"/>
          <w:shd w:val="clear" w:color="auto" w:fill="FFFFFF"/>
        </w:rPr>
      </w:pPr>
      <w:r>
        <w:rPr>
          <w:rFonts w:ascii="楷体" w:eastAsia="楷体" w:hAnsi="楷体" w:hint="eastAsia"/>
          <w:color w:val="000000"/>
          <w:sz w:val="32"/>
        </w:rPr>
        <w:t>（2）《教学论》裴娣娜主编，教育科学出版社2007版。</w:t>
      </w:r>
    </w:p>
    <w:p w14:paraId="734CD2CE" w14:textId="77777777" w:rsidR="00DB14C2" w:rsidRDefault="00DB14C2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</w:p>
    <w:p w14:paraId="6540233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第一章 绪论</w:t>
      </w:r>
    </w:p>
    <w:p w14:paraId="6893007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什么是教学</w:t>
      </w:r>
    </w:p>
    <w:p w14:paraId="6A85C41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什么是教学论</w:t>
      </w:r>
    </w:p>
    <w:p w14:paraId="28C1D2D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第二章 教学与教学论的历史发展进程</w:t>
      </w:r>
    </w:p>
    <w:p w14:paraId="2EC3874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古代教学思想的起源与创立</w:t>
      </w:r>
    </w:p>
    <w:p w14:paraId="1E29BFE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近代西方教学思想的发展及教学理论独立体系的形成</w:t>
      </w:r>
    </w:p>
    <w:p w14:paraId="42B4E11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传统教学理论的改造与现代教学观的形成</w:t>
      </w:r>
    </w:p>
    <w:p w14:paraId="302BB16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20世纪我国教学理论与实践发展的审视</w:t>
      </w:r>
    </w:p>
    <w:p w14:paraId="1740AC6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第三章 学习方法与学会学习</w:t>
      </w:r>
    </w:p>
    <w:p w14:paraId="2722E74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学习的概念及分类</w:t>
      </w:r>
    </w:p>
    <w:p w14:paraId="010F4BF0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学习的过程及思想</w:t>
      </w:r>
    </w:p>
    <w:p w14:paraId="42E0F20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学会学习</w:t>
      </w:r>
    </w:p>
    <w:p w14:paraId="4AB2E1F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教会学生学习</w:t>
      </w:r>
    </w:p>
    <w:p w14:paraId="4B92E49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第四章 教学目标</w:t>
      </w:r>
    </w:p>
    <w:p w14:paraId="5D577ED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教学目标概述</w:t>
      </w:r>
    </w:p>
    <w:p w14:paraId="00A9FB1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教学目标分类理论</w:t>
      </w:r>
    </w:p>
    <w:p w14:paraId="141253E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教学目标设计</w:t>
      </w:r>
    </w:p>
    <w:p w14:paraId="1E2AC29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lastRenderedPageBreak/>
        <w:t>第五章 教学过程</w:t>
      </w:r>
    </w:p>
    <w:p w14:paraId="69787DE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教学过程的基本含义</w:t>
      </w:r>
    </w:p>
    <w:p w14:paraId="4E83C57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教学过程的结构阐释</w:t>
      </w:r>
    </w:p>
    <w:p w14:paraId="303BA95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教学过程的功能生成</w:t>
      </w:r>
    </w:p>
    <w:p w14:paraId="7BDC6E8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教学过程的基本属性</w:t>
      </w:r>
    </w:p>
    <w:p w14:paraId="52884D63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第五节 教学过程的本质</w:t>
      </w:r>
    </w:p>
    <w:p w14:paraId="520DB8FD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第六章 教学内容</w:t>
      </w:r>
    </w:p>
    <w:p w14:paraId="737E9C9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教学内容概述</w:t>
      </w:r>
    </w:p>
    <w:p w14:paraId="5B4984F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教学内容的特性及载体</w:t>
      </w:r>
    </w:p>
    <w:p w14:paraId="2E80237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关于教学内容的几个问题</w:t>
      </w:r>
    </w:p>
    <w:p w14:paraId="04DE987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第七章 教学行为</w:t>
      </w:r>
    </w:p>
    <w:p w14:paraId="6A8B616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教学行为概述</w:t>
      </w:r>
    </w:p>
    <w:p w14:paraId="002455E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教学行为的分类</w:t>
      </w:r>
    </w:p>
    <w:p w14:paraId="0D01571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有效教学行为</w:t>
      </w:r>
    </w:p>
    <w:p w14:paraId="0775E53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新课程理念下课堂教学行为的转变</w:t>
      </w:r>
    </w:p>
    <w:p w14:paraId="50E7667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第八章 教学组织形式</w:t>
      </w:r>
    </w:p>
    <w:p w14:paraId="585362C3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教学组织形式概述</w:t>
      </w:r>
    </w:p>
    <w:p w14:paraId="1200C33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教学的基本组织形式——班级授课制</w:t>
      </w:r>
    </w:p>
    <w:p w14:paraId="424E99F5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教学组织形式的变革</w:t>
      </w:r>
    </w:p>
    <w:p w14:paraId="5C751894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第九章 教学媒体</w:t>
      </w:r>
    </w:p>
    <w:p w14:paraId="133CD80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教学媒体概述</w:t>
      </w:r>
    </w:p>
    <w:p w14:paraId="203884D3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现代教学媒体的功能及作用</w:t>
      </w:r>
    </w:p>
    <w:p w14:paraId="334C44EE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lastRenderedPageBreak/>
        <w:t xml:space="preserve">　第三节 关于现代教学媒体对学习与教学影响的研究和讨论</w:t>
      </w:r>
    </w:p>
    <w:p w14:paraId="0FFD33B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现代信息技术与课程教学的整合</w:t>
      </w:r>
    </w:p>
    <w:p w14:paraId="7FB65B8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第五节 整合教学媒体的课堂教学设计：ASSURE模式</w:t>
      </w:r>
    </w:p>
    <w:p w14:paraId="11E25F01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第十章 教学评价</w:t>
      </w:r>
    </w:p>
    <w:p w14:paraId="346360BC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教学评价概述</w:t>
      </w:r>
    </w:p>
    <w:p w14:paraId="6382EF0D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教学评价的基本理论</w:t>
      </w:r>
    </w:p>
    <w:p w14:paraId="3119AF00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学生学业成就的评价</w:t>
      </w:r>
    </w:p>
    <w:p w14:paraId="415B4E5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教师教学工作的评价</w:t>
      </w:r>
    </w:p>
    <w:p w14:paraId="66D95A69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第十一章 教学研究</w:t>
      </w:r>
    </w:p>
    <w:p w14:paraId="3B6E632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教学研究的特点与价值</w:t>
      </w:r>
    </w:p>
    <w:p w14:paraId="14DFD147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教学研究的主体</w:t>
      </w:r>
    </w:p>
    <w:p w14:paraId="696C440B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教学研究的方法</w:t>
      </w:r>
    </w:p>
    <w:p w14:paraId="797B3D1F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第四节 教学研究的反思</w:t>
      </w:r>
    </w:p>
    <w:p w14:paraId="07E4DA62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>第十二章 现代教学论发展的趋势及其反思</w:t>
      </w:r>
    </w:p>
    <w:p w14:paraId="719A887D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第一节 现代教学的基本特征</w:t>
      </w:r>
    </w:p>
    <w:p w14:paraId="507307AA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第二节 现代教学论发展的趋势</w:t>
      </w:r>
    </w:p>
    <w:p w14:paraId="67F9E018" w14:textId="77777777" w:rsidR="00DB14C2" w:rsidRDefault="00000000">
      <w:pPr>
        <w:ind w:left="0"/>
        <w:rPr>
          <w:rFonts w:ascii="楷体" w:eastAsia="楷体" w:hAnsi="楷体" w:hint="eastAsia"/>
          <w:color w:val="000000"/>
          <w:sz w:val="32"/>
          <w:szCs w:val="22"/>
        </w:rPr>
      </w:pPr>
      <w:r>
        <w:rPr>
          <w:rFonts w:ascii="楷体" w:eastAsia="楷体" w:hAnsi="楷体"/>
          <w:color w:val="000000"/>
          <w:sz w:val="32"/>
          <w:szCs w:val="22"/>
        </w:rPr>
        <w:t xml:space="preserve">　第三节 问题及反思</w:t>
      </w:r>
    </w:p>
    <w:p w14:paraId="7A0760B7" w14:textId="77777777" w:rsidR="00DB14C2" w:rsidRDefault="00DB14C2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</w:p>
    <w:p w14:paraId="08164BDD" w14:textId="77777777" w:rsidR="00DB14C2" w:rsidRDefault="00DB14C2">
      <w:pPr>
        <w:spacing w:line="360" w:lineRule="auto"/>
        <w:ind w:left="0"/>
        <w:rPr>
          <w:rFonts w:eastAsia="宋体" w:hint="eastAsia"/>
          <w:b/>
          <w:color w:val="000000"/>
          <w:sz w:val="28"/>
        </w:rPr>
      </w:pPr>
    </w:p>
    <w:p w14:paraId="5A6908AB" w14:textId="77777777" w:rsidR="00DB14C2" w:rsidRDefault="00DB14C2"/>
    <w:sectPr w:rsidR="00DB14C2">
      <w:footerReference w:type="default" r:id="rId7"/>
      <w:footerReference w:type="first" r:id="rId8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E9B9E" w14:textId="77777777" w:rsidR="001A7306" w:rsidRDefault="001A7306">
      <w:r>
        <w:separator/>
      </w:r>
    </w:p>
  </w:endnote>
  <w:endnote w:type="continuationSeparator" w:id="0">
    <w:p w14:paraId="7B4BCEC9" w14:textId="77777777" w:rsidR="001A7306" w:rsidRDefault="001A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6088C" w14:textId="77777777" w:rsidR="00DB14C2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28992D89">
        <v:rect id="_x0000_s1027" style="position:absolute;left:0;text-align:left;margin-left:190.3pt;margin-top:0;width:56pt;height:18.15pt;z-index:251659264;mso-wrap-style:none;mso-width-relative:page;mso-height-relative:pag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fit-shape-to-text:t" inset="0,0,0,0">
            <w:txbxContent>
              <w:p w14:paraId="56BB6533" w14:textId="77777777" w:rsidR="00DB14C2" w:rsidRDefault="00000000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>
                  <w:t>6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93A44" w14:textId="77777777" w:rsidR="00DB14C2" w:rsidRDefault="00DB14C2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18"/>
      </w:rPr>
    </w:pPr>
  </w:p>
  <w:p w14:paraId="2F3D4082" w14:textId="77777777" w:rsidR="00DB14C2" w:rsidRDefault="00000000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1774AA80">
        <v:rect id="_x0000_s1026" style="position:absolute;margin-left:216.05pt;margin-top:0;width:4.5pt;height:11.65pt;z-index:251660288;mso-wrap-style:none;mso-width-relative:page;mso-height-relative:page" o:gfxdata="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fV18G0wAAAAcBAAAPAAAA&#10;AAAAAAEAIAAAACIAAABkcnMvZG93bnJldi54bWxQSwECFAAUAAAACACHTuJA//57bKgBAAA7AwAA&#10;DgAAAAAAAAABACAAAAAiAQAAZHJzL2Uyb0RvYy54bWxQSwUGAAAAAAYABgBZAQAAPAUAAAAA&#10;" filled="f" stroked="f">
          <v:textbox style="mso-fit-shape-to-text:t" inset="0,0,0,0">
            <w:txbxContent>
              <w:p w14:paraId="71BDC025" w14:textId="77777777" w:rsidR="00DB14C2" w:rsidRDefault="00000000">
                <w:pPr>
                  <w:snapToGrid w:val="0"/>
                  <w:ind w:left="0"/>
                  <w:rPr>
                    <w:rFonts w:eastAsia="宋体" w:hAnsi="Times New Roman"/>
                    <w:sz w:val="18"/>
                  </w:rPr>
                </w:pPr>
                <w:r>
                  <w:rPr>
                    <w:rFonts w:eastAsia="宋体" w:hAnsi="Times New Roman" w:hint="eastAsia"/>
                    <w:sz w:val="1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85EF6" w14:textId="77777777" w:rsidR="001A7306" w:rsidRDefault="001A7306">
      <w:r>
        <w:separator/>
      </w:r>
    </w:p>
  </w:footnote>
  <w:footnote w:type="continuationSeparator" w:id="0">
    <w:p w14:paraId="78312BE3" w14:textId="77777777" w:rsidR="001A7306" w:rsidRDefault="001A7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c0NGJmYTdhYjVjMDg1OTVhYTE3ODQzNWZhOTk1MzgifQ=="/>
  </w:docVars>
  <w:rsids>
    <w:rsidRoot w:val="1AF962D8"/>
    <w:rsid w:val="000A5E5B"/>
    <w:rsid w:val="0016472A"/>
    <w:rsid w:val="001A7306"/>
    <w:rsid w:val="0022201D"/>
    <w:rsid w:val="002960EF"/>
    <w:rsid w:val="004669B4"/>
    <w:rsid w:val="00725F6E"/>
    <w:rsid w:val="007973CA"/>
    <w:rsid w:val="00901C99"/>
    <w:rsid w:val="009E45AB"/>
    <w:rsid w:val="00A57608"/>
    <w:rsid w:val="00A7159D"/>
    <w:rsid w:val="00A813A2"/>
    <w:rsid w:val="00A96B0E"/>
    <w:rsid w:val="00BF061E"/>
    <w:rsid w:val="00BF0BBF"/>
    <w:rsid w:val="00CD42A3"/>
    <w:rsid w:val="00DB14C2"/>
    <w:rsid w:val="00E87CF2"/>
    <w:rsid w:val="00FA140D"/>
    <w:rsid w:val="00FA4BC2"/>
    <w:rsid w:val="00FB2419"/>
    <w:rsid w:val="031228F4"/>
    <w:rsid w:val="04C257A0"/>
    <w:rsid w:val="05F1444F"/>
    <w:rsid w:val="14CE66F2"/>
    <w:rsid w:val="180E1BDB"/>
    <w:rsid w:val="1AF962D8"/>
    <w:rsid w:val="1E773CB2"/>
    <w:rsid w:val="40910C29"/>
    <w:rsid w:val="57F37182"/>
    <w:rsid w:val="59163E06"/>
    <w:rsid w:val="683A4ABB"/>
    <w:rsid w:val="6DC15745"/>
    <w:rsid w:val="71800735"/>
    <w:rsid w:val="77837497"/>
    <w:rsid w:val="7BF922A2"/>
    <w:rsid w:val="7E00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3F459"/>
  <w15:docId w15:val="{617FF374-6EEE-45DF-98CF-D292B8A8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宋体" w:eastAsia="Times New Roman" w:hAnsi="宋体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宋体" w:eastAsia="Times New Roman" w:hAnsi="宋体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264</Words>
  <Characters>1507</Characters>
  <Application>Microsoft Office Word</Application>
  <DocSecurity>0</DocSecurity>
  <Lines>12</Lines>
  <Paragraphs>3</Paragraphs>
  <ScaleCrop>false</ScaleCrop>
  <Company>Sky123.Org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10</cp:revision>
  <dcterms:created xsi:type="dcterms:W3CDTF">2019-06-18T02:31:00Z</dcterms:created>
  <dcterms:modified xsi:type="dcterms:W3CDTF">2024-10-09T02:46:00Z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6253FA49AD434CD8B6EFA4CDECB5AFB6</vt:lpwstr>
  </property>
</Properties>
</file>